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85" w:rsidRPr="00337F85" w:rsidRDefault="00337F85" w:rsidP="00337F85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Број: </w:t>
      </w:r>
      <w:r w:rsidR="00E012F1">
        <w:rPr>
          <w:rFonts w:ascii="Cambria" w:hAnsi="Cambria" w:cs="Times New Roman"/>
          <w:noProof/>
          <w:sz w:val="24"/>
          <w:szCs w:val="24"/>
        </w:rPr>
        <w:t>01-164/1-2021</w:t>
      </w:r>
      <w:r w:rsidR="00E012F1">
        <w:rPr>
          <w:rFonts w:ascii="Cambria" w:hAnsi="Cambria" w:cs="Times New Roman"/>
          <w:noProof/>
          <w:sz w:val="24"/>
          <w:szCs w:val="24"/>
        </w:rPr>
        <w:tab/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br/>
        <w:t xml:space="preserve">Датум: </w:t>
      </w:r>
      <w:r w:rsidR="00E855A6">
        <w:rPr>
          <w:rFonts w:ascii="Cambria" w:hAnsi="Cambria" w:cs="Times New Roman"/>
          <w:noProof/>
          <w:sz w:val="24"/>
          <w:szCs w:val="24"/>
          <w:lang w:val="hu-HU"/>
        </w:rPr>
        <w:t>25.1</w:t>
      </w:r>
      <w:r w:rsidR="000A1987">
        <w:rPr>
          <w:rFonts w:ascii="Cambria" w:hAnsi="Cambria" w:cs="Times New Roman"/>
          <w:noProof/>
          <w:sz w:val="24"/>
          <w:szCs w:val="24"/>
          <w:lang w:val="hu-HU"/>
        </w:rPr>
        <w:t>1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.2021. год.</w:t>
      </w:r>
    </w:p>
    <w:p w:rsidR="00337F85" w:rsidRPr="00337F85" w:rsidRDefault="00FF089A" w:rsidP="00337F85">
      <w:pPr>
        <w:jc w:val="both"/>
        <w:rPr>
          <w:rFonts w:ascii="Cambria" w:hAnsi="Cambria" w:cs="Times New Roman"/>
          <w:noProof/>
          <w:sz w:val="24"/>
          <w:szCs w:val="24"/>
          <w:lang w:val="sr-Cyrl-R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D07AA2">
        <w:rPr>
          <w:rFonts w:ascii="Cambria" w:hAnsi="Cambria" w:cs="Times New Roman"/>
          <w:noProof/>
          <w:sz w:val="24"/>
          <w:szCs w:val="24"/>
          <w:lang w:val="sr-Cyrl-RS"/>
        </w:rPr>
        <w:t>Статута Основ</w:t>
      </w:r>
      <w:r w:rsidR="00337F85" w:rsidRPr="00337F85">
        <w:rPr>
          <w:rFonts w:ascii="Cambria" w:hAnsi="Cambria" w:cs="Times New Roman"/>
          <w:noProof/>
          <w:sz w:val="24"/>
          <w:szCs w:val="24"/>
          <w:lang w:val="sr-Cyrl-RS"/>
        </w:rPr>
        <w:t xml:space="preserve">не школе „Јован Јовановић Змај“ Кањижа дел. бр. 01-13/2-18 од 06.04.2018. године и Измене и допуне Статута Основне школе „Јован Јовановић Змај“ Кањижа дел. бр. </w:t>
      </w:r>
      <w:r w:rsidR="00E012F1">
        <w:rPr>
          <w:rFonts w:ascii="Cambria" w:hAnsi="Cambria" w:cs="Times New Roman"/>
          <w:noProof/>
          <w:sz w:val="24"/>
          <w:szCs w:val="24"/>
          <w:lang w:val="hu-HU"/>
        </w:rPr>
        <w:t>01-149/1-2021</w:t>
      </w:r>
      <w:bookmarkStart w:id="0" w:name="_GoBack"/>
      <w:bookmarkEnd w:id="0"/>
      <w:r w:rsidR="00337F85" w:rsidRPr="00337F85">
        <w:rPr>
          <w:rFonts w:ascii="Cambria" w:hAnsi="Cambria" w:cs="Times New Roman"/>
          <w:noProof/>
          <w:sz w:val="24"/>
          <w:szCs w:val="24"/>
          <w:lang w:val="sr-Cyrl-RS"/>
        </w:rPr>
        <w:t xml:space="preserve"> од 22.10.2021. године Школски одбор Основне школе „Јован Јовановић Змај“ Кањижа на седници одржаној дана </w:t>
      </w:r>
      <w:r w:rsidR="00E855A6">
        <w:rPr>
          <w:rFonts w:ascii="Cambria" w:hAnsi="Cambria" w:cs="Times New Roman"/>
          <w:noProof/>
          <w:sz w:val="24"/>
          <w:szCs w:val="24"/>
          <w:lang w:val="sr-Cyrl-RS"/>
        </w:rPr>
        <w:t>25.1</w:t>
      </w:r>
      <w:r w:rsidR="000A1987">
        <w:rPr>
          <w:rFonts w:ascii="Cambria" w:hAnsi="Cambria" w:cs="Times New Roman"/>
          <w:noProof/>
          <w:sz w:val="24"/>
          <w:szCs w:val="24"/>
          <w:lang w:val="hu-HU"/>
        </w:rPr>
        <w:t>1</w:t>
      </w:r>
      <w:r w:rsidR="00337F85" w:rsidRPr="00337F85">
        <w:rPr>
          <w:rFonts w:ascii="Cambria" w:hAnsi="Cambria" w:cs="Times New Roman"/>
          <w:noProof/>
          <w:sz w:val="24"/>
          <w:szCs w:val="24"/>
          <w:lang w:val="sr-Cyrl-RS"/>
        </w:rPr>
        <w:t xml:space="preserve">.2021. године утврђује </w:t>
      </w:r>
    </w:p>
    <w:p w:rsidR="00337F85" w:rsidRPr="00337F85" w:rsidRDefault="00337F85" w:rsidP="00337F85">
      <w:pPr>
        <w:jc w:val="both"/>
        <w:rPr>
          <w:rFonts w:ascii="Cambria" w:hAnsi="Cambria" w:cs="Times New Roman"/>
          <w:noProof/>
          <w:sz w:val="24"/>
          <w:szCs w:val="24"/>
          <w:lang w:val="sr-Cyrl-RS"/>
        </w:rPr>
      </w:pPr>
    </w:p>
    <w:p w:rsidR="00337F85" w:rsidRPr="00337F85" w:rsidRDefault="00337F85" w:rsidP="00337F85">
      <w:pPr>
        <w:jc w:val="center"/>
        <w:rPr>
          <w:rFonts w:ascii="Cambria" w:hAnsi="Cambria" w:cs="Times New Roman"/>
          <w:b/>
          <w:noProof/>
          <w:sz w:val="24"/>
          <w:szCs w:val="24"/>
          <w:lang w:val="sr-Cyrl-R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RS"/>
        </w:rPr>
        <w:t>ПРЕЧИШЋЕН ТЕКСТ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RS"/>
        </w:rPr>
        <w:br/>
        <w:t>СТАТУТА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RS"/>
        </w:rPr>
        <w:br/>
        <w:t>ОСНОВНЕ ШКОЛЕ „ЈОВАН ЈОВАНОВИЋ ЗМАЈ“</w:t>
      </w:r>
    </w:p>
    <w:p w:rsidR="00650E14" w:rsidRPr="007B7FC3" w:rsidRDefault="00650E14" w:rsidP="00650E14">
      <w:pPr>
        <w:jc w:val="both"/>
        <w:rPr>
          <w:rFonts w:ascii="Cambria" w:hAnsi="Cambria" w:cs="Times New Roman"/>
          <w:b/>
          <w:noProof/>
          <w:sz w:val="24"/>
          <w:szCs w:val="24"/>
          <w:lang w:val="sr-Cyrl-CS"/>
        </w:rPr>
      </w:pPr>
    </w:p>
    <w:p w:rsidR="00650E14" w:rsidRPr="007B7FC3" w:rsidRDefault="008B1C26" w:rsidP="00375AB8">
      <w:pPr>
        <w:pStyle w:val="Cmsor2"/>
        <w:jc w:val="center"/>
        <w:rPr>
          <w:rFonts w:ascii="Cambria" w:hAnsi="Cambria"/>
          <w:b/>
          <w:noProof/>
          <w:sz w:val="24"/>
          <w:szCs w:val="24"/>
          <w:lang w:val="sr-Cyrl-CS"/>
        </w:rPr>
      </w:pPr>
      <w:r w:rsidRPr="007B7FC3">
        <w:rPr>
          <w:rFonts w:ascii="Cambria" w:hAnsi="Cambria"/>
          <w:b/>
          <w:noProof/>
          <w:sz w:val="24"/>
          <w:szCs w:val="24"/>
          <w:lang w:val="hu-HU"/>
        </w:rPr>
        <w:t>I</w:t>
      </w:r>
      <w:r w:rsidR="00650E14" w:rsidRPr="007B7FC3">
        <w:rPr>
          <w:rFonts w:ascii="Cambria" w:hAnsi="Cambria"/>
          <w:b/>
          <w:noProof/>
          <w:sz w:val="24"/>
          <w:szCs w:val="24"/>
          <w:lang w:val="sr-Cyrl-CS"/>
        </w:rPr>
        <w:t xml:space="preserve">. </w:t>
      </w:r>
      <w:r w:rsidR="00FF089A" w:rsidRPr="007B7FC3">
        <w:rPr>
          <w:rFonts w:ascii="Cambria" w:hAnsi="Cambria"/>
          <w:b/>
          <w:noProof/>
          <w:sz w:val="24"/>
          <w:szCs w:val="24"/>
          <w:lang w:val="sr-Cyrl-CS"/>
        </w:rPr>
        <w:t>ОСНОВНЕ</w:t>
      </w:r>
      <w:r w:rsidR="00650E14" w:rsidRPr="007B7FC3">
        <w:rPr>
          <w:rFonts w:ascii="Cambria" w:hAnsi="Cambria"/>
          <w:b/>
          <w:noProof/>
          <w:sz w:val="24"/>
          <w:szCs w:val="24"/>
          <w:lang w:val="sr-Cyrl-CS"/>
        </w:rPr>
        <w:t xml:space="preserve"> </w:t>
      </w:r>
      <w:r w:rsidR="00FF089A" w:rsidRPr="007B7FC3">
        <w:rPr>
          <w:rFonts w:ascii="Cambria" w:hAnsi="Cambria"/>
          <w:b/>
          <w:noProof/>
          <w:sz w:val="24"/>
          <w:szCs w:val="24"/>
          <w:lang w:val="sr-Cyrl-CS"/>
        </w:rPr>
        <w:t>ОДРЕДБЕ</w:t>
      </w:r>
    </w:p>
    <w:p w:rsidR="00650E14" w:rsidRPr="007B7FC3" w:rsidRDefault="00650E14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</w:p>
    <w:p w:rsidR="00650E14" w:rsidRPr="007B7FC3" w:rsidRDefault="00FF089A" w:rsidP="00375AB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ПРЕДМЕТ</w:t>
      </w:r>
    </w:p>
    <w:p w:rsidR="00650E14" w:rsidRPr="007B7FC3" w:rsidRDefault="00FF089A" w:rsidP="00375AB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375AB8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1.</w:t>
      </w:r>
    </w:p>
    <w:p w:rsidR="00C52AD2" w:rsidRPr="007B7FC3" w:rsidRDefault="00FF089A" w:rsidP="00650E14">
      <w:pPr>
        <w:jc w:val="both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Овај</w:t>
      </w:r>
      <w:r w:rsidR="00654A1B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ближе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руковођење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безбедност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спречавање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објављивања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обавештавања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заинтересованих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7B7FC3" w:rsidRDefault="00FF089A" w:rsidP="00375AB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СТАТУС</w:t>
      </w:r>
      <w:r w:rsidR="00650E14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ПРАВНИ</w:t>
      </w:r>
      <w:r w:rsidR="00650E14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ПОЛОЖАЈ</w:t>
      </w:r>
      <w:r w:rsidR="00375AB8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</w:p>
    <w:p w:rsidR="00650E14" w:rsidRPr="00337F85" w:rsidRDefault="00FF089A" w:rsidP="00375AB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375AB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2.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Републике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Србије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важећим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подзаконским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области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колективним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уговором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статутом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Оснивач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4E6DBB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Република</w:t>
      </w:r>
      <w:r w:rsidR="004E6DBB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Србија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4E6DBB" w:rsidRPr="00337F85" w:rsidRDefault="00FF089A" w:rsidP="004E6DBB">
      <w:pPr>
        <w:pStyle w:val="Szvegtrzs"/>
        <w:rPr>
          <w:rFonts w:ascii="Cambria" w:hAnsi="Cambria"/>
          <w:noProof/>
        </w:rPr>
      </w:pPr>
      <w:r w:rsidRPr="00337F85">
        <w:rPr>
          <w:rFonts w:ascii="Cambria" w:hAnsi="Cambria"/>
          <w:noProof/>
        </w:rPr>
        <w:t>Школа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је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верификована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актом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Скупштине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Општине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Кањижа</w:t>
      </w:r>
      <w:r w:rsidR="004E6DBB" w:rsidRPr="00337F85">
        <w:rPr>
          <w:rFonts w:ascii="Cambria" w:hAnsi="Cambria"/>
          <w:noProof/>
        </w:rPr>
        <w:t xml:space="preserve">, </w:t>
      </w:r>
      <w:r w:rsidRPr="00337F85">
        <w:rPr>
          <w:rFonts w:ascii="Cambria" w:hAnsi="Cambria"/>
          <w:noProof/>
        </w:rPr>
        <w:t>број</w:t>
      </w:r>
      <w:r w:rsidR="004E6DBB" w:rsidRPr="00337F85">
        <w:rPr>
          <w:rFonts w:ascii="Cambria" w:hAnsi="Cambria"/>
          <w:noProof/>
        </w:rPr>
        <w:t xml:space="preserve">: 351-1241/88-03 </w:t>
      </w:r>
      <w:r w:rsidRPr="00337F85">
        <w:rPr>
          <w:rFonts w:ascii="Cambria" w:hAnsi="Cambria"/>
          <w:noProof/>
        </w:rPr>
        <w:t>од</w:t>
      </w:r>
      <w:r w:rsidR="004E6DBB" w:rsidRPr="00337F85">
        <w:rPr>
          <w:rFonts w:ascii="Cambria" w:hAnsi="Cambria"/>
          <w:noProof/>
        </w:rPr>
        <w:t xml:space="preserve"> 27.12.1988. </w:t>
      </w:r>
      <w:r w:rsidRPr="00337F85">
        <w:rPr>
          <w:rFonts w:ascii="Cambria" w:hAnsi="Cambria"/>
          <w:noProof/>
        </w:rPr>
        <w:t>године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и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уписана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у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судски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регистар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Трговинског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суда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у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Суботици</w:t>
      </w:r>
      <w:r w:rsidR="004E6DBB" w:rsidRPr="00337F85">
        <w:rPr>
          <w:rFonts w:ascii="Cambria" w:hAnsi="Cambria"/>
          <w:noProof/>
        </w:rPr>
        <w:t xml:space="preserve">, </w:t>
      </w:r>
      <w:r w:rsidRPr="00337F85">
        <w:rPr>
          <w:rFonts w:ascii="Cambria" w:hAnsi="Cambria"/>
          <w:noProof/>
        </w:rPr>
        <w:t>Решењем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број</w:t>
      </w:r>
      <w:r w:rsidR="006C7BFA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Фи</w:t>
      </w:r>
      <w:r w:rsidR="004E6DBB" w:rsidRPr="00337F85">
        <w:rPr>
          <w:rFonts w:ascii="Cambria" w:hAnsi="Cambria"/>
          <w:noProof/>
        </w:rPr>
        <w:t xml:space="preserve">. 605/99, </w:t>
      </w:r>
      <w:r w:rsidRPr="00337F85">
        <w:rPr>
          <w:rFonts w:ascii="Cambria" w:hAnsi="Cambria"/>
          <w:noProof/>
        </w:rPr>
        <w:t>од</w:t>
      </w:r>
      <w:r w:rsidR="004E6DBB" w:rsidRPr="00337F85">
        <w:rPr>
          <w:rFonts w:ascii="Cambria" w:hAnsi="Cambria"/>
          <w:noProof/>
        </w:rPr>
        <w:t xml:space="preserve"> 05.04.1999. </w:t>
      </w:r>
      <w:r w:rsidRPr="00337F85">
        <w:rPr>
          <w:rFonts w:ascii="Cambria" w:hAnsi="Cambria"/>
          <w:noProof/>
        </w:rPr>
        <w:t>године</w:t>
      </w:r>
      <w:r w:rsidR="004E6DBB" w:rsidRPr="00337F85">
        <w:rPr>
          <w:rFonts w:ascii="Cambria" w:hAnsi="Cambria"/>
          <w:noProof/>
        </w:rPr>
        <w:t xml:space="preserve">, </w:t>
      </w:r>
      <w:r w:rsidRPr="00337F85">
        <w:rPr>
          <w:rFonts w:ascii="Cambria" w:hAnsi="Cambria"/>
          <w:noProof/>
        </w:rPr>
        <w:t>у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регистарски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уложак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број</w:t>
      </w:r>
      <w:r w:rsidR="004E6DBB" w:rsidRPr="00337F85">
        <w:rPr>
          <w:rFonts w:ascii="Cambria" w:hAnsi="Cambria"/>
          <w:noProof/>
        </w:rPr>
        <w:t xml:space="preserve"> 1 – 539, </w:t>
      </w:r>
      <w:r w:rsidRPr="00337F85">
        <w:rPr>
          <w:rFonts w:ascii="Cambria" w:hAnsi="Cambria"/>
          <w:noProof/>
        </w:rPr>
        <w:t>за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обављање</w:t>
      </w:r>
      <w:r w:rsidR="004E6DBB" w:rsidRPr="00337F85">
        <w:rPr>
          <w:rFonts w:ascii="Cambria" w:hAnsi="Cambria"/>
          <w:noProof/>
        </w:rPr>
        <w:t xml:space="preserve"> </w:t>
      </w:r>
      <w:r w:rsidRPr="00337F85">
        <w:rPr>
          <w:rFonts w:ascii="Cambria" w:hAnsi="Cambria"/>
          <w:noProof/>
        </w:rPr>
        <w:t>делатности</w:t>
      </w:r>
      <w:r w:rsidR="004E6DBB" w:rsidRPr="00337F85">
        <w:rPr>
          <w:rFonts w:ascii="Cambria" w:hAnsi="Cambria"/>
          <w:noProof/>
        </w:rPr>
        <w:t xml:space="preserve">: </w:t>
      </w:r>
    </w:p>
    <w:p w:rsidR="004E6DBB" w:rsidRPr="00337F85" w:rsidRDefault="004E6DBB" w:rsidP="006779B7">
      <w:pPr>
        <w:pStyle w:val="Szvegtrzs"/>
        <w:rPr>
          <w:rFonts w:ascii="Cambria" w:hAnsi="Cambria"/>
          <w:noProof/>
        </w:rPr>
      </w:pPr>
      <w:r w:rsidRPr="00337F85">
        <w:rPr>
          <w:rFonts w:ascii="Cambria" w:hAnsi="Cambria"/>
          <w:noProof/>
        </w:rPr>
        <w:t xml:space="preserve">8520 </w:t>
      </w:r>
      <w:r w:rsidR="00FF089A" w:rsidRPr="00337F85">
        <w:rPr>
          <w:rFonts w:ascii="Cambria" w:hAnsi="Cambria"/>
          <w:noProof/>
        </w:rPr>
        <w:t>Основно</w:t>
      </w:r>
      <w:r w:rsidRPr="00337F85">
        <w:rPr>
          <w:rFonts w:ascii="Cambria" w:hAnsi="Cambria"/>
          <w:noProof/>
        </w:rPr>
        <w:t xml:space="preserve"> </w:t>
      </w:r>
      <w:r w:rsidR="00FF089A" w:rsidRPr="00337F85">
        <w:rPr>
          <w:rFonts w:ascii="Cambria" w:hAnsi="Cambria"/>
          <w:noProof/>
        </w:rPr>
        <w:t>образовање</w:t>
      </w:r>
      <w:r w:rsidRPr="00337F85">
        <w:rPr>
          <w:rFonts w:ascii="Cambria" w:hAnsi="Cambria"/>
          <w:noProof/>
        </w:rPr>
        <w:t xml:space="preserve"> </w:t>
      </w:r>
      <w:r w:rsidR="00FF089A" w:rsidRPr="00337F85">
        <w:rPr>
          <w:rFonts w:ascii="Cambria" w:hAnsi="Cambria"/>
          <w:noProof/>
        </w:rPr>
        <w:t>и</w:t>
      </w:r>
      <w:r w:rsidRPr="00337F85">
        <w:rPr>
          <w:rFonts w:ascii="Cambria" w:hAnsi="Cambria"/>
          <w:noProof/>
        </w:rPr>
        <w:t xml:space="preserve"> 8891 </w:t>
      </w:r>
      <w:r w:rsidR="00FF089A" w:rsidRPr="00337F85">
        <w:rPr>
          <w:rFonts w:ascii="Cambria" w:hAnsi="Cambria"/>
          <w:noProof/>
        </w:rPr>
        <w:t>Дневна</w:t>
      </w:r>
      <w:r w:rsidRPr="00337F85">
        <w:rPr>
          <w:rFonts w:ascii="Cambria" w:hAnsi="Cambria"/>
          <w:noProof/>
        </w:rPr>
        <w:t xml:space="preserve"> </w:t>
      </w:r>
      <w:r w:rsidR="00FF089A" w:rsidRPr="00337F85">
        <w:rPr>
          <w:rFonts w:ascii="Cambria" w:hAnsi="Cambria"/>
          <w:noProof/>
        </w:rPr>
        <w:t>брига</w:t>
      </w:r>
      <w:r w:rsidRPr="00337F85">
        <w:rPr>
          <w:rFonts w:ascii="Cambria" w:hAnsi="Cambria"/>
          <w:noProof/>
        </w:rPr>
        <w:t xml:space="preserve"> </w:t>
      </w:r>
      <w:r w:rsidR="00FF089A" w:rsidRPr="00337F85">
        <w:rPr>
          <w:rFonts w:ascii="Cambria" w:hAnsi="Cambria"/>
          <w:noProof/>
        </w:rPr>
        <w:t>о</w:t>
      </w:r>
      <w:r w:rsidRPr="00337F85">
        <w:rPr>
          <w:rFonts w:ascii="Cambria" w:hAnsi="Cambria"/>
          <w:noProof/>
        </w:rPr>
        <w:t xml:space="preserve"> </w:t>
      </w:r>
      <w:r w:rsidR="00FF089A" w:rsidRPr="00337F85">
        <w:rPr>
          <w:rFonts w:ascii="Cambria" w:hAnsi="Cambria"/>
          <w:noProof/>
        </w:rPr>
        <w:t>деци</w:t>
      </w:r>
      <w:r w:rsidR="00180001" w:rsidRPr="00337F85">
        <w:rPr>
          <w:rFonts w:ascii="Cambria" w:hAnsi="Cambria"/>
          <w:noProof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статусом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</w:t>
      </w:r>
      <w:r w:rsidR="004E6DBB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уговоре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оквиру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способности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носилац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4E6DBB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трећим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располаже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3.</w:t>
      </w:r>
    </w:p>
    <w:p w:rsidR="00F866DD" w:rsidRPr="00337F85" w:rsidRDefault="00FF089A" w:rsidP="009F6D70">
      <w:pPr>
        <w:pStyle w:val="Norml1"/>
        <w:rPr>
          <w:rFonts w:ascii="Cambria" w:hAnsi="Cambria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Назив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</w:p>
    <w:p w:rsidR="00F866DD" w:rsidRPr="00337F85" w:rsidRDefault="00FF089A" w:rsidP="00F866DD">
      <w:pPr>
        <w:pStyle w:val="Norml1"/>
        <w:numPr>
          <w:ilvl w:val="0"/>
          <w:numId w:val="1"/>
        </w:numPr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српском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језику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ћириличким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писмом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>: Основна школа „Јован Јовановић Змај“ Кањижа – скраћени назив: ОШ Ј.Ј. Змај,</w:t>
      </w:r>
    </w:p>
    <w:p w:rsidR="00F866DD" w:rsidRPr="00337F85" w:rsidRDefault="00FF089A" w:rsidP="00F866DD">
      <w:pPr>
        <w:pStyle w:val="Norml1"/>
        <w:numPr>
          <w:ilvl w:val="0"/>
          <w:numId w:val="1"/>
        </w:numPr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мађарском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језику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писму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="00F866DD" w:rsidRPr="00337F85">
        <w:rPr>
          <w:rFonts w:ascii="Cambria" w:hAnsi="Cambria" w:cs="Times New Roman"/>
          <w:noProof/>
          <w:sz w:val="24"/>
          <w:szCs w:val="24"/>
        </w:rPr>
        <w:t>„</w:t>
      </w:r>
      <w:r w:rsidR="008B1C26" w:rsidRPr="00337F85">
        <w:rPr>
          <w:rFonts w:ascii="Cambria" w:hAnsi="Cambria" w:cs="Times New Roman"/>
          <w:noProof/>
          <w:sz w:val="24"/>
          <w:szCs w:val="24"/>
        </w:rPr>
        <w:t>Jovan</w:t>
      </w:r>
      <w:r w:rsidR="00F866DD" w:rsidRPr="00337F85">
        <w:rPr>
          <w:rFonts w:ascii="Cambria" w:hAnsi="Cambria" w:cs="Times New Roman"/>
          <w:noProof/>
          <w:sz w:val="24"/>
          <w:szCs w:val="24"/>
        </w:rPr>
        <w:t xml:space="preserve"> </w:t>
      </w:r>
      <w:r w:rsidR="008B1C26" w:rsidRPr="00337F85">
        <w:rPr>
          <w:rFonts w:ascii="Cambria" w:hAnsi="Cambria" w:cs="Times New Roman"/>
          <w:noProof/>
          <w:sz w:val="24"/>
          <w:szCs w:val="24"/>
        </w:rPr>
        <w:t>Jovanović</w:t>
      </w:r>
      <w:r w:rsidR="00F866DD" w:rsidRPr="00337F85">
        <w:rPr>
          <w:rFonts w:ascii="Cambria" w:hAnsi="Cambria" w:cs="Times New Roman"/>
          <w:noProof/>
          <w:sz w:val="24"/>
          <w:szCs w:val="24"/>
        </w:rPr>
        <w:t xml:space="preserve"> </w:t>
      </w:r>
      <w:r w:rsidR="008B1C26" w:rsidRPr="00337F85">
        <w:rPr>
          <w:rFonts w:ascii="Cambria" w:hAnsi="Cambria" w:cs="Times New Roman"/>
          <w:noProof/>
          <w:sz w:val="24"/>
          <w:szCs w:val="24"/>
        </w:rPr>
        <w:t>Zmaj</w:t>
      </w:r>
      <w:r w:rsidR="00F866DD" w:rsidRPr="00337F85">
        <w:rPr>
          <w:rFonts w:ascii="Cambria" w:hAnsi="Cambria" w:cs="Times New Roman"/>
          <w:noProof/>
          <w:sz w:val="24"/>
          <w:szCs w:val="24"/>
        </w:rPr>
        <w:t>“ Á</w:t>
      </w:r>
      <w:r w:rsidR="008B1C26" w:rsidRPr="00337F85">
        <w:rPr>
          <w:rFonts w:ascii="Cambria" w:hAnsi="Cambria" w:cs="Times New Roman"/>
          <w:noProof/>
          <w:sz w:val="24"/>
          <w:szCs w:val="24"/>
        </w:rPr>
        <w:t>ltal</w:t>
      </w:r>
      <w:r w:rsidR="00F866DD" w:rsidRPr="00337F85">
        <w:rPr>
          <w:rFonts w:ascii="Cambria" w:hAnsi="Cambria" w:cs="Times New Roman"/>
          <w:noProof/>
          <w:sz w:val="24"/>
          <w:szCs w:val="24"/>
        </w:rPr>
        <w:t>á</w:t>
      </w:r>
      <w:r w:rsidR="008B1C26" w:rsidRPr="00337F85">
        <w:rPr>
          <w:rFonts w:ascii="Cambria" w:hAnsi="Cambria" w:cs="Times New Roman"/>
          <w:noProof/>
          <w:sz w:val="24"/>
          <w:szCs w:val="24"/>
        </w:rPr>
        <w:t>nos</w:t>
      </w:r>
      <w:r w:rsidR="00F866DD" w:rsidRPr="00337F85">
        <w:rPr>
          <w:rFonts w:ascii="Cambria" w:hAnsi="Cambria" w:cs="Times New Roman"/>
          <w:noProof/>
          <w:sz w:val="24"/>
          <w:szCs w:val="24"/>
        </w:rPr>
        <w:t xml:space="preserve"> </w:t>
      </w:r>
      <w:r w:rsidR="008B1C26" w:rsidRPr="00337F85">
        <w:rPr>
          <w:rFonts w:ascii="Cambria" w:hAnsi="Cambria" w:cs="Times New Roman"/>
          <w:noProof/>
          <w:sz w:val="24"/>
          <w:szCs w:val="24"/>
        </w:rPr>
        <w:t>Iskola</w:t>
      </w:r>
      <w:r w:rsidR="00F866DD" w:rsidRPr="00337F85">
        <w:rPr>
          <w:rFonts w:ascii="Cambria" w:hAnsi="Cambria" w:cs="Times New Roman"/>
          <w:noProof/>
          <w:sz w:val="24"/>
          <w:szCs w:val="24"/>
        </w:rPr>
        <w:t xml:space="preserve">, </w:t>
      </w:r>
      <w:r w:rsidR="008B1C26" w:rsidRPr="00337F85">
        <w:rPr>
          <w:rFonts w:ascii="Cambria" w:hAnsi="Cambria" w:cs="Times New Roman"/>
          <w:noProof/>
          <w:sz w:val="24"/>
          <w:szCs w:val="24"/>
        </w:rPr>
        <w:t>Mag</w:t>
      </w:r>
      <w:r w:rsidR="00F866DD" w:rsidRPr="00337F85">
        <w:rPr>
          <w:rFonts w:ascii="Cambria" w:hAnsi="Cambria" w:cs="Times New Roman"/>
          <w:noProof/>
          <w:sz w:val="24"/>
          <w:szCs w:val="24"/>
        </w:rPr>
        <w:t>y</w:t>
      </w:r>
      <w:r w:rsidR="008B1C26" w:rsidRPr="00337F85">
        <w:rPr>
          <w:rFonts w:ascii="Cambria" w:hAnsi="Cambria" w:cs="Times New Roman"/>
          <w:noProof/>
          <w:sz w:val="24"/>
          <w:szCs w:val="24"/>
        </w:rPr>
        <w:t>arkanizsa</w:t>
      </w:r>
      <w:r w:rsidR="00F866DD" w:rsidRPr="00337F85">
        <w:rPr>
          <w:rFonts w:ascii="Cambria" w:hAnsi="Cambria" w:cs="Times New Roman"/>
          <w:noProof/>
          <w:sz w:val="24"/>
          <w:szCs w:val="24"/>
        </w:rPr>
        <w:t xml:space="preserve"> – </w:t>
      </w:r>
      <w:r w:rsidR="008B1C26" w:rsidRPr="00337F85">
        <w:rPr>
          <w:rFonts w:ascii="Cambria" w:hAnsi="Cambria" w:cs="Times New Roman"/>
          <w:noProof/>
          <w:sz w:val="24"/>
          <w:szCs w:val="24"/>
          <w:lang w:val="sr-Cyrl-CS"/>
        </w:rPr>
        <w:t>скраћени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8B1C26" w:rsidRPr="00337F85">
        <w:rPr>
          <w:rFonts w:ascii="Cambria" w:hAnsi="Cambria" w:cs="Times New Roman"/>
          <w:noProof/>
          <w:sz w:val="24"/>
          <w:szCs w:val="24"/>
          <w:lang w:val="sr-Cyrl-CS"/>
        </w:rPr>
        <w:t>назив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  <w:r w:rsidR="008B1C2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8B1C26" w:rsidRPr="00337F85">
        <w:rPr>
          <w:rFonts w:ascii="Cambria" w:hAnsi="Cambria" w:cs="Times New Roman"/>
          <w:noProof/>
          <w:sz w:val="24"/>
          <w:szCs w:val="24"/>
        </w:rPr>
        <w:t>J</w:t>
      </w:r>
      <w:r w:rsidR="00F866DD" w:rsidRPr="00337F85">
        <w:rPr>
          <w:rFonts w:ascii="Cambria" w:hAnsi="Cambria" w:cs="Times New Roman"/>
          <w:noProof/>
          <w:sz w:val="24"/>
          <w:szCs w:val="24"/>
        </w:rPr>
        <w:t>.</w:t>
      </w:r>
      <w:r w:rsidR="008B1C26" w:rsidRPr="00337F85">
        <w:rPr>
          <w:rFonts w:ascii="Cambria" w:hAnsi="Cambria" w:cs="Times New Roman"/>
          <w:noProof/>
          <w:sz w:val="24"/>
          <w:szCs w:val="24"/>
        </w:rPr>
        <w:t>J</w:t>
      </w:r>
      <w:r w:rsidR="00F866DD" w:rsidRPr="00337F85">
        <w:rPr>
          <w:rFonts w:ascii="Cambria" w:hAnsi="Cambria" w:cs="Times New Roman"/>
          <w:noProof/>
          <w:sz w:val="24"/>
          <w:szCs w:val="24"/>
        </w:rPr>
        <w:t xml:space="preserve">. </w:t>
      </w:r>
      <w:r w:rsidR="008B1C26" w:rsidRPr="00337F85">
        <w:rPr>
          <w:rFonts w:ascii="Cambria" w:hAnsi="Cambria" w:cs="Times New Roman"/>
          <w:noProof/>
          <w:sz w:val="24"/>
          <w:szCs w:val="24"/>
        </w:rPr>
        <w:t>Zmaj</w:t>
      </w:r>
      <w:r w:rsidR="00F866DD" w:rsidRPr="00337F85">
        <w:rPr>
          <w:rFonts w:ascii="Cambria" w:hAnsi="Cambria" w:cs="Times New Roman"/>
          <w:noProof/>
          <w:sz w:val="24"/>
          <w:szCs w:val="24"/>
        </w:rPr>
        <w:t xml:space="preserve"> Á</w:t>
      </w:r>
      <w:r w:rsidR="008B1C26" w:rsidRPr="00337F85">
        <w:rPr>
          <w:rFonts w:ascii="Cambria" w:hAnsi="Cambria" w:cs="Times New Roman"/>
          <w:noProof/>
          <w:sz w:val="24"/>
          <w:szCs w:val="24"/>
        </w:rPr>
        <w:t>I</w:t>
      </w:r>
      <w:r w:rsidR="00F866DD" w:rsidRPr="00337F85">
        <w:rPr>
          <w:rFonts w:ascii="Cambria" w:hAnsi="Cambria" w:cs="Times New Roman"/>
          <w:noProof/>
          <w:sz w:val="24"/>
          <w:szCs w:val="24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Седиште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Кањижи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улица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трг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>: 1.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ПИБ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>: 100787991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Матични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</w:t>
      </w:r>
      <w:r w:rsidR="00F866DD" w:rsidRPr="00337F85">
        <w:rPr>
          <w:rFonts w:ascii="Cambria" w:hAnsi="Cambria" w:cs="Times New Roman"/>
          <w:noProof/>
          <w:sz w:val="24"/>
          <w:szCs w:val="24"/>
          <w:lang w:val="sr-Cyrl-CS"/>
        </w:rPr>
        <w:t>: 08114307</w:t>
      </w:r>
    </w:p>
    <w:p w:rsidR="00180001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издвојена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</w:p>
    <w:p w:rsidR="00180001" w:rsidRPr="00337F85" w:rsidRDefault="00FF089A" w:rsidP="00180001">
      <w:pPr>
        <w:numPr>
          <w:ilvl w:val="0"/>
          <w:numId w:val="2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Кањижи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адреси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Широка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улица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72,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 </w:t>
      </w:r>
      <w:r w:rsidR="008B1C26" w:rsidRPr="00337F85">
        <w:rPr>
          <w:rFonts w:ascii="Cambria" w:hAnsi="Cambria" w:cs="Times New Roman"/>
          <w:noProof/>
          <w:sz w:val="24"/>
          <w:szCs w:val="24"/>
          <w:lang w:val="sr-Latn-CS"/>
        </w:rPr>
        <w:t>I-VIII</w:t>
      </w:r>
      <w:r w:rsidR="008B1C2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разреда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="00997DA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997DA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сметњама</w:t>
      </w:r>
      <w:r w:rsidR="00997DA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997DA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развоју</w:t>
      </w:r>
      <w:r w:rsidR="00997DA0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</w:p>
    <w:p w:rsidR="00180001" w:rsidRPr="00337F85" w:rsidRDefault="00FF089A" w:rsidP="00180001">
      <w:pPr>
        <w:numPr>
          <w:ilvl w:val="0"/>
          <w:numId w:val="2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Мартоношу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адреси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Трг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слободе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6.,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8B1C26" w:rsidRPr="00337F85">
        <w:rPr>
          <w:rFonts w:ascii="Cambria" w:hAnsi="Cambria" w:cs="Times New Roman"/>
          <w:noProof/>
          <w:sz w:val="24"/>
          <w:szCs w:val="24"/>
          <w:lang w:val="sr-Latn-CS"/>
        </w:rPr>
        <w:t>I-VIII</w:t>
      </w:r>
      <w:r w:rsidR="008B1C2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разреда</w:t>
      </w:r>
    </w:p>
    <w:p w:rsidR="00180001" w:rsidRPr="00337F85" w:rsidRDefault="00FF089A" w:rsidP="00180001">
      <w:pPr>
        <w:numPr>
          <w:ilvl w:val="0"/>
          <w:numId w:val="2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Адорјану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адреси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Маршала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Тита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9.,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8B1C26" w:rsidRPr="00337F85">
        <w:rPr>
          <w:rFonts w:ascii="Cambria" w:hAnsi="Cambria" w:cs="Times New Roman"/>
          <w:noProof/>
          <w:sz w:val="24"/>
          <w:szCs w:val="24"/>
          <w:lang w:val="sr-Latn-CS"/>
        </w:rPr>
        <w:t>I-IV</w:t>
      </w:r>
      <w:r w:rsidR="008B1C2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</w:p>
    <w:p w:rsidR="00180001" w:rsidRPr="00337F85" w:rsidRDefault="00FF089A" w:rsidP="00180001">
      <w:pPr>
        <w:numPr>
          <w:ilvl w:val="0"/>
          <w:numId w:val="2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Велебиту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адреси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Мандарић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Ђуре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9., </w:t>
      </w:r>
      <w:r w:rsidR="008B1C26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8B1C26" w:rsidRPr="00337F85">
        <w:rPr>
          <w:rFonts w:ascii="Cambria" w:hAnsi="Cambria" w:cs="Times New Roman"/>
          <w:noProof/>
          <w:sz w:val="24"/>
          <w:szCs w:val="24"/>
          <w:lang w:val="sr-Latn-CS"/>
        </w:rPr>
        <w:t xml:space="preserve"> I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Latn-CS"/>
        </w:rPr>
        <w:t>-</w:t>
      </w:r>
      <w:r w:rsidR="008B1C26" w:rsidRPr="00337F85">
        <w:rPr>
          <w:rFonts w:ascii="Cambria" w:hAnsi="Cambria" w:cs="Times New Roman"/>
          <w:noProof/>
          <w:sz w:val="24"/>
          <w:szCs w:val="24"/>
          <w:lang w:val="sr-Latn-CS"/>
        </w:rPr>
        <w:t>IV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180001" w:rsidRPr="00337F85" w:rsidRDefault="00FF089A" w:rsidP="00180001">
      <w:pPr>
        <w:ind w:left="60"/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Издвојена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одељења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немају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својство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правног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4.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текућег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рачуна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>840-1156660-32,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трезор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филијала</w:t>
      </w:r>
      <w:r w:rsidR="00650E14" w:rsidRPr="00337F85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18000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Кањижи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7B7FC3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ПРЕДСТАВЉАЊЕ</w:t>
      </w:r>
      <w:r w:rsidR="00650E14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ЗАСТУПАЊЕ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5.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Школу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представља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заступа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опуномоћи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секретара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друго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стручно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ван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заступа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школу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одређеним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правним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пословима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случају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одсутности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спречености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дужност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замењује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га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писменог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овлашћења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180001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помоћник</w:t>
      </w:r>
      <w:r w:rsidR="00180001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180001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lastRenderedPageBreak/>
        <w:t>Овлашћење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односити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све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надлежности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поједине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његове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надлежности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случају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могућности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давање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овлашћења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3.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пропусти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то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учини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овлашћење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7B7FC3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ПЕЧАТ</w:t>
      </w:r>
      <w:r w:rsidR="00650E14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ШТАМБИЉ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6.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велики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печат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печат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штамбиљ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7120D6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7120D6">
        <w:rPr>
          <w:rFonts w:ascii="Cambria" w:hAnsi="Cambria" w:cs="Times New Roman"/>
          <w:noProof/>
          <w:sz w:val="24"/>
          <w:szCs w:val="24"/>
          <w:lang w:val="sr-Cyrl-CS"/>
        </w:rPr>
        <w:t>Текст на печатима и штамбиљима исписан је на српском језику, ћириличким писмом и на мађарском језику и писму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Велики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печат</w:t>
      </w: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779B7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7.</w:t>
      </w:r>
    </w:p>
    <w:p w:rsidR="007120D6" w:rsidRPr="009A358F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RS"/>
        </w:rPr>
      </w:pPr>
      <w:r w:rsidRPr="009A358F">
        <w:rPr>
          <w:rFonts w:ascii="Cambria" w:hAnsi="Cambria" w:cs="Times New Roman"/>
          <w:noProof/>
          <w:sz w:val="24"/>
          <w:szCs w:val="24"/>
          <w:lang w:val="sr-Cyrl-CS"/>
        </w:rPr>
        <w:t xml:space="preserve">Велики печат Школе је округлог облика, пречника </w:t>
      </w:r>
      <w:r w:rsidRPr="009A358F">
        <w:rPr>
          <w:rFonts w:ascii="Cambria" w:hAnsi="Cambria" w:cs="Times New Roman"/>
          <w:noProof/>
          <w:sz w:val="24"/>
          <w:szCs w:val="24"/>
        </w:rPr>
        <w:t>40</w:t>
      </w:r>
      <w:r w:rsidRPr="009A358F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мм,</w:t>
      </w:r>
      <w:r w:rsidRPr="009A358F">
        <w:rPr>
          <w:rFonts w:ascii="Cambria" w:hAnsi="Cambria" w:cs="Times New Roman"/>
          <w:noProof/>
          <w:sz w:val="24"/>
          <w:szCs w:val="24"/>
          <w:lang w:val="sr-Cyrl-CS"/>
        </w:rPr>
        <w:t xml:space="preserve"> са текстом исписаним у концентричним круговима око грба Републике Србије, на српском језику и ћириличким писмом </w:t>
      </w:r>
      <w:r w:rsidRPr="009A358F">
        <w:rPr>
          <w:rFonts w:ascii="Cambria" w:hAnsi="Cambria" w:cs="Times New Roman"/>
          <w:noProof/>
          <w:sz w:val="24"/>
          <w:szCs w:val="24"/>
          <w:lang w:val="sr-Cyrl-RS"/>
        </w:rPr>
        <w:t>и на мађарском језику и писму.</w:t>
      </w:r>
    </w:p>
    <w:p w:rsidR="007120D6" w:rsidRP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7120D6">
        <w:rPr>
          <w:rFonts w:ascii="Cambria" w:hAnsi="Cambria" w:cs="Times New Roman"/>
          <w:noProof/>
          <w:sz w:val="24"/>
          <w:szCs w:val="24"/>
          <w:lang w:val="sr-Cyrl-CS"/>
        </w:rPr>
        <w:t>Текст печата на српском језику и ћириличким писмом исписује се у сваком кругу изнад грба Републике Србије и гласи: „Република Србија – Аутономна Покрајина Војводина – Основна школа „Јован Јовановић Змај“ Кањижа“.</w:t>
      </w:r>
    </w:p>
    <w:p w:rsidR="007120D6" w:rsidRP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7120D6">
        <w:rPr>
          <w:rFonts w:ascii="Cambria" w:hAnsi="Cambria" w:cs="Times New Roman"/>
          <w:noProof/>
          <w:sz w:val="24"/>
          <w:szCs w:val="24"/>
          <w:lang w:val="sr-Cyrl-CS"/>
        </w:rPr>
        <w:t xml:space="preserve">Текст печата на мађарском језику и писму исписује се у наставку сваког круга, испод грба Републике Србије и гласи: „Szerb </w:t>
      </w:r>
      <w:r w:rsidRPr="007120D6">
        <w:rPr>
          <w:rFonts w:ascii="Cambria" w:hAnsi="Cambria" w:cs="Times New Roman"/>
          <w:noProof/>
          <w:sz w:val="24"/>
          <w:szCs w:val="24"/>
          <w:lang w:val="hu-HU"/>
        </w:rPr>
        <w:t>K</w:t>
      </w:r>
      <w:r w:rsidRPr="007120D6">
        <w:rPr>
          <w:rFonts w:ascii="Cambria" w:hAnsi="Cambria" w:cs="Times New Roman"/>
          <w:noProof/>
          <w:sz w:val="24"/>
          <w:szCs w:val="24"/>
          <w:lang w:val="sr-Cyrl-CS"/>
        </w:rPr>
        <w:t xml:space="preserve">öztársaság, Vajdaság </w:t>
      </w:r>
      <w:r w:rsidRPr="007120D6">
        <w:rPr>
          <w:rFonts w:ascii="Cambria" w:hAnsi="Cambria" w:cs="Times New Roman"/>
          <w:noProof/>
          <w:sz w:val="24"/>
          <w:szCs w:val="24"/>
          <w:lang w:val="hu-HU"/>
        </w:rPr>
        <w:t>A</w:t>
      </w:r>
      <w:r w:rsidRPr="007120D6">
        <w:rPr>
          <w:rFonts w:ascii="Cambria" w:hAnsi="Cambria" w:cs="Times New Roman"/>
          <w:noProof/>
          <w:sz w:val="24"/>
          <w:szCs w:val="24"/>
          <w:lang w:val="sr-Cyrl-CS"/>
        </w:rPr>
        <w:t xml:space="preserve">utonóm </w:t>
      </w:r>
      <w:r w:rsidRPr="007120D6">
        <w:rPr>
          <w:rFonts w:ascii="Cambria" w:hAnsi="Cambria" w:cs="Times New Roman"/>
          <w:noProof/>
          <w:sz w:val="24"/>
          <w:szCs w:val="24"/>
          <w:lang w:val="hu-HU"/>
        </w:rPr>
        <w:t>T</w:t>
      </w:r>
      <w:r w:rsidRPr="007120D6">
        <w:rPr>
          <w:rFonts w:ascii="Cambria" w:hAnsi="Cambria" w:cs="Times New Roman"/>
          <w:noProof/>
          <w:sz w:val="24"/>
          <w:szCs w:val="24"/>
          <w:lang w:val="sr-Cyrl-CS"/>
        </w:rPr>
        <w:t>artomány, Jovan Jovanović Zmaj, Általános Iskola, Magyarkanizsa“.</w:t>
      </w:r>
    </w:p>
    <w:p w:rsidR="007120D6" w:rsidRP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7120D6">
        <w:rPr>
          <w:rFonts w:ascii="Cambria" w:hAnsi="Cambria" w:cs="Times New Roman"/>
          <w:noProof/>
          <w:sz w:val="24"/>
          <w:szCs w:val="24"/>
          <w:lang w:val="sr-Cyrl-CS"/>
        </w:rPr>
        <w:t>Великим печатом се оверава веродостојност ђачке књижице, сведочанства, уверења о положеном испиту, преводнице и дипломе за постигнуте изузетне резултате у току школовања, коју издаје школа као јавну исправу, дупликат те исправе, као и друге јавне исправе које школа издаје.</w:t>
      </w:r>
    </w:p>
    <w:p w:rsidR="00650E14" w:rsidRPr="00337F85" w:rsidRDefault="00FF089A" w:rsidP="007120D6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Мали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печат</w:t>
      </w: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779B7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8.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печат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округлог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пречника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0909A4" w:rsidRPr="00337F85">
        <w:rPr>
          <w:rFonts w:ascii="Cambria" w:hAnsi="Cambria" w:cs="Times New Roman"/>
          <w:noProof/>
          <w:sz w:val="24"/>
          <w:szCs w:val="24"/>
          <w:lang w:val="sr-Cyrl-CS"/>
        </w:rPr>
        <w:t>28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садржином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велики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печат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примерак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печата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оверавање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области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канцеларијског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уговора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појединачних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аката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0909A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платном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финансијско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Штамбиљ</w:t>
      </w: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779B7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9.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Штамбиљи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евидентирање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послатих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примљених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A637E1" w:rsidRPr="00337F85" w:rsidRDefault="00FF089A" w:rsidP="00A637E1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Штамбиљ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завођење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аката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правоугаоног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величине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50x30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милиметара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водоравним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текстом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Република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Србија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Аутономна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Покрајина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Војводина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''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Јован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Јовановић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Змај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''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Кањижа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ознаком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местом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уписивање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деловодног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датума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издавања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документа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Текст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штамбиља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исписује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српском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језику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ћириличним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писмом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мађарском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језику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писму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A637E1" w:rsidRPr="00337F85" w:rsidRDefault="00A637E1" w:rsidP="00A637E1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</w:p>
    <w:p w:rsidR="00A637E1" w:rsidRPr="00337F85" w:rsidRDefault="00FF089A" w:rsidP="00A637E1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Пријемни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штамбиљ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правоугаоног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величине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60x35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милиметара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водоравним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текстом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Република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Србија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Аутономна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Покрајина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Војводина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''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Јован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Јовановић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Змај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''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Кањижа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местом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уписивање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деловодног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датума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документа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Текст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штамбиља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исписује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српском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језику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ћириличним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писмом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мађарском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језику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писму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A637E1" w:rsidRPr="00337F85" w:rsidRDefault="00FF089A" w:rsidP="00A637E1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Мали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штамбиљ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правоугаоног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величине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50x15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милиметара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водоравним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текстом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„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Јован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Јовановић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Змај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“, 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Кањижа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Latn-CS"/>
        </w:rPr>
        <w:t>Á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Latn-CS"/>
        </w:rPr>
        <w:t>ltal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Latn-CS"/>
        </w:rPr>
        <w:t>á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Latn-CS"/>
        </w:rPr>
        <w:t>nos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Latn-CS"/>
        </w:rPr>
        <w:t>Iskola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Latn-CS"/>
        </w:rPr>
        <w:t xml:space="preserve">, 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Latn-CS"/>
        </w:rPr>
        <w:t>Mag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Latn-CS"/>
        </w:rPr>
        <w:t>y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Latn-CS"/>
        </w:rPr>
        <w:t>arkanizsa</w:t>
      </w:r>
      <w:r w:rsidR="00A637E1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Чување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издавање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употреба</w:t>
      </w: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779B7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10.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издавање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печатом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пренети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овлашћење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чување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печата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CD0430" w:rsidRPr="00337F85" w:rsidRDefault="00FF089A" w:rsidP="00CD0430">
      <w:pPr>
        <w:pStyle w:val="Norml2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Печат</w:t>
      </w:r>
      <w:r w:rsidR="00CD043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CD043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штамбиљ</w:t>
      </w:r>
      <w:r w:rsidR="00CD043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CD043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чувају</w:t>
      </w:r>
      <w:r w:rsidR="00CD043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CD043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CD043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CD043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спречава</w:t>
      </w:r>
      <w:r w:rsidR="00CD043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њихову</w:t>
      </w:r>
      <w:r w:rsidR="00CD043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злоупотребу</w:t>
      </w:r>
      <w:r w:rsidR="00CD043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CD043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неовлашћено</w:t>
      </w:r>
      <w:r w:rsidR="00CD043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коришћење</w:t>
      </w:r>
    </w:p>
    <w:p w:rsidR="00650E14" w:rsidRPr="00337F85" w:rsidRDefault="0086610F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</w:rPr>
        <w:t>II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АКТИ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ШКОЛЕ</w:t>
      </w: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779B7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11.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поштујући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принципе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најцелисходнији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исхода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</w:p>
    <w:p w:rsidR="00650E14" w:rsidRPr="007B7FC3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ОПШТИ</w:t>
      </w:r>
      <w:r w:rsidR="00650E14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АКТИ</w:t>
      </w: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779B7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12.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доступност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синдикалној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Измене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допуне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врше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доношење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ступају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снагу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осмог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објављивања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огласној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табли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другачије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одређено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Аутентично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тумачење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одредаба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lastRenderedPageBreak/>
        <w:t>Члан</w:t>
      </w:r>
      <w:r w:rsidR="006779B7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13.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сагласности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статутом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Нацрт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објављује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огласној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табли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изјашњавају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њему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објављује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огласној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табли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779B7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14.</w:t>
      </w:r>
    </w:p>
    <w:p w:rsidR="007120D6" w:rsidRPr="00473161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 xml:space="preserve">Школа доноси следеће правилнике: </w:t>
      </w:r>
    </w:p>
    <w:p w:rsidR="007120D6" w:rsidRPr="00473161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>1) Правилник о раду;</w:t>
      </w:r>
    </w:p>
    <w:p w:rsidR="007120D6" w:rsidRPr="00473161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 xml:space="preserve">2) Правилник о организацији и систематизацији послова; 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Правилник о мерама, начин и поступку заштите безбедности ученика за време боравка у школи и свих активности које организује школа;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>4) Правилник о дисциплинској и материјалној одговорности запослених;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>5) Правилник о васпитно-дисциплинској одговорности ученика;</w:t>
      </w:r>
    </w:p>
    <w:p w:rsidR="007120D6" w:rsidRPr="00473161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>6</w:t>
      </w: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 xml:space="preserve">) Правилник о противпожарној заштити; </w:t>
      </w:r>
    </w:p>
    <w:p w:rsidR="007120D6" w:rsidRPr="00473161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>7</w:t>
      </w: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 xml:space="preserve">) Правилник о рачуноводству; 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Правилник о ближем уређивању јавних набавки;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9) </w:t>
      </w:r>
      <w:r w:rsidRPr="009A3A8E">
        <w:rPr>
          <w:rFonts w:ascii="Cambria" w:hAnsi="Cambria" w:cs="Times New Roman"/>
          <w:noProof/>
          <w:sz w:val="24"/>
          <w:szCs w:val="24"/>
          <w:lang w:val="sr-Cyrl-CS"/>
        </w:rPr>
        <w:t>Правилник о поступку унутрашњег узбуњивања;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>10) Правилник о коришћењу службених мобилних телефона;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>11) Правилник о условима и начину коришћење службеног возила;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9A3A8E">
        <w:rPr>
          <w:rFonts w:ascii="Cambria" w:hAnsi="Cambria" w:cs="Times New Roman"/>
          <w:noProof/>
          <w:sz w:val="24"/>
          <w:szCs w:val="24"/>
          <w:lang w:val="sr-Cyrl-CS"/>
        </w:rPr>
        <w:t>1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2</w:t>
      </w:r>
      <w:r w:rsidRPr="009A3A8E">
        <w:rPr>
          <w:rFonts w:ascii="Cambria" w:hAnsi="Cambria" w:cs="Times New Roman"/>
          <w:noProof/>
          <w:sz w:val="24"/>
          <w:szCs w:val="24"/>
          <w:lang w:val="sr-Cyrl-CS"/>
        </w:rPr>
        <w:t>) Правилник о испитима;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13) </w:t>
      </w:r>
      <w:r w:rsidRPr="009A3A8E">
        <w:rPr>
          <w:rFonts w:ascii="Cambria" w:hAnsi="Cambria" w:cs="Times New Roman"/>
          <w:noProof/>
          <w:sz w:val="24"/>
          <w:szCs w:val="24"/>
          <w:lang w:val="sr-Cyrl-CS"/>
        </w:rPr>
        <w:t>Правилник о похваљивању и награђивању ученика и критеријумима за избор ученика генерације;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>14) Правилник о упису, тестирању спремности и формирању одељања деце у првом разреду;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>15) Правилник о поступку спровођења појачаног васпитног рада;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16) </w:t>
      </w: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>Правилник о безбедности и здрављу на раду – Акт о процени ризика</w:t>
      </w:r>
      <w:r>
        <w:rPr>
          <w:rFonts w:ascii="Cambria" w:hAnsi="Cambria" w:cs="Times New Roman"/>
          <w:noProof/>
          <w:sz w:val="24"/>
          <w:szCs w:val="24"/>
        </w:rPr>
        <w:t>;</w:t>
      </w:r>
    </w:p>
    <w:p w:rsidR="007120D6" w:rsidRPr="002A7867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RS"/>
        </w:rPr>
      </w:pPr>
      <w:r>
        <w:rPr>
          <w:rFonts w:ascii="Cambria" w:hAnsi="Cambria" w:cs="Times New Roman"/>
          <w:noProof/>
          <w:sz w:val="24"/>
          <w:szCs w:val="24"/>
        </w:rPr>
        <w:t xml:space="preserve">17) </w:t>
      </w:r>
      <w:r>
        <w:rPr>
          <w:rFonts w:ascii="Cambria" w:hAnsi="Cambria" w:cs="Times New Roman"/>
          <w:noProof/>
          <w:sz w:val="24"/>
          <w:szCs w:val="24"/>
          <w:lang w:val="hu-HU"/>
        </w:rPr>
        <w:t>и друге правилнике по потреби.</w:t>
      </w:r>
    </w:p>
    <w:p w:rsidR="007120D6" w:rsidRPr="00473161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>Правилник о организацији и систематизацији послова доноси директор школе, уз сагласност школског одбора.</w:t>
      </w:r>
    </w:p>
    <w:p w:rsidR="007120D6" w:rsidRPr="00473161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>Пословником се уређује рад наставничког већа, школског одбора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,</w:t>
      </w: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 xml:space="preserve"> савета родитеља школе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 и ученичког парламента</w:t>
      </w: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>. Пословник доноси орган чији се рад уређује.</w:t>
      </w:r>
    </w:p>
    <w:p w:rsidR="007120D6" w:rsidRPr="00473161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 xml:space="preserve">Школа је у обавези 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да доноси </w:t>
      </w: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>акт којим се уређују правила понашања ученика, запослених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,</w:t>
      </w: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 xml:space="preserve"> родитеља 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и трећих лица </w:t>
      </w: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 xml:space="preserve">у школи. </w:t>
      </w:r>
    </w:p>
    <w:p w:rsidR="00650E14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 xml:space="preserve">Школа 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је у обавези да има израђен </w:t>
      </w: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>Акт о процени ризика на радном месту и радној околини у складу са Законом о безбедности и здрављу на раду.</w:t>
      </w:r>
    </w:p>
    <w:p w:rsidR="00650E14" w:rsidRPr="007B7FC3" w:rsidRDefault="00735138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7B7FC3">
        <w:rPr>
          <w:rFonts w:ascii="Cambria" w:hAnsi="Cambria" w:cs="Times New Roman"/>
          <w:b/>
          <w:noProof/>
          <w:sz w:val="24"/>
          <w:szCs w:val="24"/>
        </w:rPr>
        <w:t>III</w:t>
      </w:r>
      <w:r w:rsidR="00650E14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FF089A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ДЕЛАТНОСТ</w:t>
      </w:r>
      <w:r w:rsidR="00650E14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FF089A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ШКОЛЕ</w:t>
      </w:r>
    </w:p>
    <w:p w:rsidR="00650E14" w:rsidRPr="007B7FC3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ОСНОВНА</w:t>
      </w:r>
      <w:r w:rsidR="00650E14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ДЕЛАТНОСТ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15.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оквиру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самостално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установама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3716F1" w:rsidRPr="00337F85" w:rsidRDefault="00FF089A" w:rsidP="00862CBC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завршетка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фондом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часова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862CBC" w:rsidRPr="00337F85" w:rsidRDefault="00FF089A" w:rsidP="00862CBC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настава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изводи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две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смене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Настава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брига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деци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продуженом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боравку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траје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сваког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6,00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часова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15,00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часова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корисници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услуга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продуженог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боравка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похађају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преподневној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смени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целе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862CBC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16.</w:t>
      </w:r>
    </w:p>
    <w:p w:rsidR="00650E14" w:rsidRPr="00337F85" w:rsidRDefault="00FF089A" w:rsidP="00B15535">
      <w:pPr>
        <w:pStyle w:val="Norml2"/>
        <w:spacing w:before="0" w:beforeAutospacing="0"/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васпитну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српском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језику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већини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изводи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мађарском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језику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остваривањем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наставног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основно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трајању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осам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циклуса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7B7FC3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ПРОШИРЕНА</w:t>
      </w:r>
      <w:r w:rsidR="00650E14"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ДЕЛАТНОСТ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17.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доприноси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квалитетнијем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рационалнијем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даљем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тексту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проширена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Проширена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буде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пружање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услуга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производња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продаја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класификација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проширене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проширеној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сагласност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Министарства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проширеној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прихода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издатака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располагања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коришћења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регулишу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буџетски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систем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Саставни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проширеној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шифра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елаборат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докази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испуњености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прибављених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мишљење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Захтев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сагласности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проширену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Министарству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захтев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5.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верификацији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проширене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оквиру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ангажовањем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проширене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финансирати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сопствених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прихода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3716F1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оквиру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ваннаставних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процеса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подстицања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позитивног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професионалне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оријентације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развијања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свести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преузете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предузимљивости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оријентације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предузетништву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околини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позитивног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тимском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потврђеним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међународним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конвенцијама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повељама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споразумима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3716F1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млађи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ангажују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проширеној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старији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млађи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18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ангажовати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прописима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области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Развојни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установе</w:t>
      </w: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779B7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18.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јесте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стратешки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приоритете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носиоце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критеријуме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мерила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вредновање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планираних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значаја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  <w:r w:rsidR="00650E14" w:rsidRPr="00337F85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самовредновању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спољашњем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вредновању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30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важећег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планирање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период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програм</w:t>
      </w: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779B7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19.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период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четири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Националним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оквиром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назив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врсту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прилагођавања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нивоу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3716F1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почетка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почети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lastRenderedPageBreak/>
        <w:t>Годишњи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рада</w:t>
      </w: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779B7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20.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календаром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септембра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носиоци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месечне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недељне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дневне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оперативне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Индивидуални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образовни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(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ИОП</w:t>
      </w:r>
      <w:r w:rsidR="006779B7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)</w:t>
      </w:r>
    </w:p>
    <w:p w:rsidR="00650E14" w:rsidRPr="00337F85" w:rsidRDefault="00FF089A" w:rsidP="006779B7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779B7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21.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услед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ускраћености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сметњи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инвалидитета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тешкоћа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ризика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напуштања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разлога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отклањање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физичких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комуникацијских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препрека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прилагођавање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индивидуалног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резултате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превазилазе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очекивани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прилагођавање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индивидуалног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Индивидуални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даљем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тексту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ИОП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оптимални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исхода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принципима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задовољавања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-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ИОП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израђује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претходно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евидентираних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вреднованих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индивидуализације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израђеног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профила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након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сагласности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неоправдано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учешће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сагласности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ИОП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најбољег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интереса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Врсте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ИОП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ИОП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1 -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прилагођавање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одвија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ИОП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2 -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прилагођавање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исхода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ИОП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3 -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проширивање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продубљивање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изузетним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способностима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ИОП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колегијум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инклузивно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пружање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Тим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пружање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асистент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пратилац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Доношењу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ИОП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претходи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вредновање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ИОП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прибављање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мишљења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интерресорне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процену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здравственом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Мишљење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интерресорне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процену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здравственом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предвиди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измену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учења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ИОП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ИОП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вреднује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тромесечно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наредној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779B7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Спровођење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ИОП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Министарство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735138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</w:rPr>
        <w:t>IV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ВАСПИТНИ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РАД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22.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обухвата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ваннаставне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постижу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стандарди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теоријска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настава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додатна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допунска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настава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продужени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боравак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верска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грађанско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Факултативни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културно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уметничке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хуманитарне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спортско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рекреативне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23.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почиње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септембра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завршава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августа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наредне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полугодишта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почетка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распоред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почетка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завршетка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часова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одмора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изводи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две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распореду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часова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прибављено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мишљење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равномерно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похађају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смењујући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једнаким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временским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интервалима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24.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наставници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сарадници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B4496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дефектолози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25.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Настава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организовати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групама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индивидуално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групе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предвиђено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програмом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изузетним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способностима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прилагођавати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доношењем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индивидуалног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куће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даљину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организовати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кући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здравственој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због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здравствених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проблема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хроничних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болести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похађају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недеље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26.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изучавају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8F4F62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обавезне</w:t>
      </w:r>
      <w:r w:rsidR="008F4F62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изборне</w:t>
      </w:r>
      <w:r w:rsidR="008F4F62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8F4F62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факултативне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27.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савладавању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допунску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  <w:r w:rsidR="00650E14" w:rsidRPr="00337F85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похађа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допунску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процени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изузетне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резултате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показује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интересовање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продубљивање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знања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редовног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упућује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полагање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ванредног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упућен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полагање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поправног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такође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завршног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полагања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матурског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завршног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7B7FC3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7B7FC3">
        <w:rPr>
          <w:rFonts w:ascii="Cambria" w:hAnsi="Cambria" w:cs="Times New Roman"/>
          <w:b/>
          <w:noProof/>
          <w:sz w:val="24"/>
          <w:szCs w:val="24"/>
          <w:lang w:val="sr-Cyrl-CS"/>
        </w:rPr>
        <w:t>ИСПИТИ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28.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полагати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следећи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-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завршни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-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поправни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-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-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завршава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краћем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предвиђеног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D01770" w:rsidRPr="00337F85" w:rsidRDefault="00D01770" w:rsidP="00D01770">
      <w:pPr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</w:pP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-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испити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ученика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који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завршава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школовање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у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року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краћем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од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предвиђеног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-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брже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напредовање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;</w:t>
      </w:r>
    </w:p>
    <w:p w:rsidR="00D01770" w:rsidRPr="00337F85" w:rsidRDefault="00D01770" w:rsidP="00D01770">
      <w:pPr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</w:pP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-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испит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по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приговору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или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жалби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;</w:t>
      </w:r>
    </w:p>
    <w:p w:rsidR="00D01770" w:rsidRPr="00337F85" w:rsidRDefault="00D01770" w:rsidP="00D01770">
      <w:pPr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</w:pP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-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испити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ученика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осмог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разреда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и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осталих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разреда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којима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је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по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Закону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о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основној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школи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престала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 </w:t>
      </w:r>
    </w:p>
    <w:p w:rsidR="00D01770" w:rsidRPr="00337F85" w:rsidRDefault="00D01770" w:rsidP="00D01770">
      <w:pPr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</w:pP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lastRenderedPageBreak/>
        <w:t xml:space="preserve"> 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обавеза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похађања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Школе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,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а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нису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завршили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разред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;</w:t>
      </w:r>
    </w:p>
    <w:p w:rsidR="00D01770" w:rsidRPr="00337F85" w:rsidRDefault="00D01770" w:rsidP="00D01770">
      <w:pPr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</w:pP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-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испит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из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страног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језика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који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ученик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није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изучавао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у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 xml:space="preserve"> </w:t>
      </w:r>
      <w:r w:rsidR="00FF089A"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Школи</w:t>
      </w:r>
      <w:r w:rsidRPr="00337F85">
        <w:rPr>
          <w:rFonts w:ascii="Cambria" w:eastAsia="Times New Roman" w:hAnsi="Cambria" w:cs="Times New Roman"/>
          <w:noProof/>
          <w:sz w:val="24"/>
          <w:szCs w:val="24"/>
          <w:lang w:val="sr-Cyrl-CS" w:eastAsia="hu-HU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Завршни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полажу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након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завршеног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осмог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Поправни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полажу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одредбама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Правилника</w:t>
      </w:r>
      <w:r w:rsidR="00B86CBA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B86CBA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полагању</w:t>
      </w:r>
      <w:r w:rsidR="00B86CBA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поправном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оспорену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истовремено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уместо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полагања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="00D0177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D0177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испитни</w:t>
      </w:r>
      <w:r w:rsidR="00D01770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ближе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F60B10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>ДРУГЕ</w:t>
      </w:r>
      <w:r w:rsidR="00650E14"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>АКТИВНОСТИ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29.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  <w:r w:rsidR="00650E14" w:rsidRPr="00337F85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сагласност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извођење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екскурзије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излета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екскурзије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излета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извођењу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екскурзије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излета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рачуна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безбедности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30.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Културне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спортске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="00681D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81D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текућу</w:t>
      </w:r>
      <w:r w:rsidR="00681D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школску</w:t>
      </w:r>
      <w:r w:rsidR="00681D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годину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Прославе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празника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почетка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завршетка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договору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културе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слободних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професионалну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оријентацију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помаже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старатељима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даљег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занимања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склоностима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спосбностима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735138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</w:rPr>
        <w:t>V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ЕВИДЕНЦИЈЕ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ЈАВНЕ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ИСПРАВЕ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РЕГИСТРИ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ПОДАТАКА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31.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штампаном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електронском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издаје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подзаконским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  <w:r w:rsidR="00650E14" w:rsidRPr="00337F85">
        <w:rPr>
          <w:rFonts w:ascii="Cambria" w:hAnsi="Cambria"/>
          <w:noProof/>
          <w:sz w:val="24"/>
          <w:szCs w:val="24"/>
          <w:lang w:val="sr-Cyrl-CS"/>
        </w:rPr>
        <w:t xml:space="preserve">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уносе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српском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ћириличким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писмом</w:t>
      </w:r>
      <w:r w:rsidR="00681D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81D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двојезично</w:t>
      </w:r>
      <w:r w:rsidR="00681D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81D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81D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мађарском</w:t>
      </w:r>
      <w:r w:rsidR="00681D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језику</w:t>
      </w:r>
      <w:r w:rsidR="00681D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81D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писму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издату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супротно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поништава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Веродостојност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оверава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великим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печатом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издаје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дупликат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обрасцу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након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оглашавања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оригинала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неважећим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„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Службеном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Републике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Србије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“.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Дупликат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потписује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оверава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оригинал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недостатку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обрасца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издаје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уверење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чињеницама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унетим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32.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обухваћеним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формалним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скуп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идентитет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функционални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здравствена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скуп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идентитет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степен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врста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обрачун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исплату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положени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каријерно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напредовање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кретање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служби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руковалац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1-3.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прикупљање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употребу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ажурирање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чување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33.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захтев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доделу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јединственог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ЈОБ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индивидуалну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непоновљиву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ознаку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16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карактера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додељује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аутоматизованом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ЈИСП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захтев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упису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установу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захтеву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доделу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ЈОБ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ЈИСП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идентитету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презиме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јединствени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матични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грађана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пасоша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издавалац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држављане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).</w:t>
      </w:r>
    </w:p>
    <w:p w:rsidR="00650E14" w:rsidRPr="00337F85" w:rsidRDefault="00FF089A" w:rsidP="00914D08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прикупљају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искључиво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сврху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доделе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ЈОБ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одраслом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Овлашћено</w:t>
      </w:r>
      <w:r w:rsidR="00681D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81D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ЈОБ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затвореној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коверти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приступ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регистру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евиденцију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ЈОБ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привременом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ЈОБ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чувају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34.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ажурира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32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електронском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Јединствени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информациони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систем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просвете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-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ЈИСП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оквиру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регистра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  <w:r w:rsidR="00650E14" w:rsidRPr="00337F85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приступног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налога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ЈОБ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идентитета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ЈОБ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пол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датум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место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рођења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место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становања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претходно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завршен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ниво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завршени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претходни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нивои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група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уписан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врста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матерњи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национална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припадност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изјашњавање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националној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припадности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),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индивидуалном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положени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похвале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награде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освојене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током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изостанци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издате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припадност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угроженим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категоријама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становништва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породице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статус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стечена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спрема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занимање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запослења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функционалног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добијени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процене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пружањем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здравствене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Интерресорна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уносе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регистар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постојању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функционалних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потешкоћа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домену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вида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слуха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грубе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фине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моторике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интелектуалних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потешкоћа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потешкоћа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комуникацијом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социјализацијом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Евиденција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ученицима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35.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матичну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књигу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уписаних</w:t>
      </w:r>
      <w:r w:rsidR="00681DF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записник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положеним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издатим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исправама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електронски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српском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ћириличким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писмом</w:t>
      </w:r>
      <w:r w:rsidR="0090099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90099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90099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мађарском</w:t>
      </w:r>
      <w:r w:rsidR="0090099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језику</w:t>
      </w:r>
      <w:r w:rsidR="0090099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90099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Евиденција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запосленима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36.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презиме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јединствени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матични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грађана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датум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рођења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рођења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држављанство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национална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припадност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изјашњавање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националној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припадности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),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адреса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контакт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телефон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адреса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електронске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поште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врста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стечен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највиши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степен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психолошких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методичких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психолошкој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процени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способности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децом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познавању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националне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мањине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истовременим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ангажовањима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стеченим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звањима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изреченим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дисциплинским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задужењима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фонду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часова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учешћу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сврху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90099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90099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90099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обрачуну</w:t>
      </w:r>
      <w:r w:rsidR="0090099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90099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исплати</w:t>
      </w:r>
      <w:r w:rsidR="0090099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плата</w:t>
      </w:r>
      <w:r w:rsidR="0090099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ажурира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регистар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идентитету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презиме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једног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јединствени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матични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грађана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пол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датум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место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рођења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место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адреса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контакт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телефон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900991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професионалном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степен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врста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стечено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високо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којој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ангажован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статус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положени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суспензији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одузимању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каријерно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напредовање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кретање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служби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900991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платама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обрачун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исплату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регистра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доступни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презиме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степен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врста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ангажован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каријерном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напредовању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Коришћење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ажурирање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чување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заштита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података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37.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корисник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регистре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статистичких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проистичу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добити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регистру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личности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добити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њему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регистру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  <w:r w:rsidR="00650E14" w:rsidRPr="00337F85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личности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добити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њему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регистру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личности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физичко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добити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овлашћени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неопходни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истраживања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идентитету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личности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ажурирају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настанка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настанка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промене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ажурира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регистре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настанка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30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промене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35.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4)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чува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2)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чува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10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неовлашћеног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приступа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коришћења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виденција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735138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</w:rPr>
        <w:lastRenderedPageBreak/>
        <w:t>VI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УПРАВЉАЊЕ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РУКОВОЂЕЊЕ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38.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руковођења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саветодавне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  <w:r w:rsidR="00650E14" w:rsidRPr="00337F85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састав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F60B10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>ШКОЛСКИ</w:t>
      </w:r>
      <w:r w:rsidR="00650E14"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>ОДБОР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Састав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39.</w:t>
      </w:r>
    </w:p>
    <w:p w:rsidR="00650E14" w:rsidRPr="00337F85" w:rsidRDefault="00FF089A" w:rsidP="00650E14">
      <w:pPr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јесте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9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укључујући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накнаде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B31C4F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B31C4F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="00B31C4F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Националног</w:t>
      </w:r>
      <w:r w:rsidR="00B31C4F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B31C4F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мађарске</w:t>
      </w:r>
      <w:r w:rsidR="00B31C4F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националне</w:t>
      </w:r>
      <w:r w:rsidR="00B31C4F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мањине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Именовање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мандат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чланова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школског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одбора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40.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разрешава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скупштина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већином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укупног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-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тајним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изјашњавањем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Мандат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4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Скупштина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мандата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претходно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овлашћених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предлагача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скупштини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мандата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претходно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члановима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мандата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претходно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привремени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мандат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буде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предложено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правноснажном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пресудом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осуђено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кривично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дело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изречена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безусловна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казна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затвора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најмање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правноснажно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осуђено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кривично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дело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насиље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породици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одузимање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малолетног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запуштање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злостављање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малолетног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родоскврнуће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кривична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мита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кривично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дело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групе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кривичних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против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полне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слободе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против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саобраћаја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против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човечности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добара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заштићених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међународним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обзира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изречену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кривичну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санкцију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дискриминаторно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могло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интересе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више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структура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),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синдиката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чији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дужност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функција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неспојиви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обављањем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спречавање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сукоба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интереса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вршењу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функција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већ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изабрано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случајевима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овлашћени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предлагач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кандидата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супротно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одредбама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скупштина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усклађивање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овлашћени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предлагач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скупштина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овлашћеног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предлагача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овлашћених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предлагача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спроведен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скупштина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усвоји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Престанак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мандата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41.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мандата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Скупштина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разрешиће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мандата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поједине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укључујући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захтев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незаконите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дужан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неоправданим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одсуствовањима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несавесним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онемогућава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преиспитивања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неправилности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иницијатива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разрешење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овлашћеног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предлагача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због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престанка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буде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супротно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одредбама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Испуњеност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1)-3)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5)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просветни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инспектор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чему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обавештава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период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новоименованог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појединог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мандата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Када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Министарство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неправилности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скупштина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одмах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налаже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отклони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неправилности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скупштина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преиспитивање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разрешењу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усагласи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разрешава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постојећи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привремени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мандат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привременог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Надлежност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школског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одбора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42.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сагласност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систематизацији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усваја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вредновању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самовредновању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финансијског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буџета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Републике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Србије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финансијски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усваја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обрачун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извођењу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екскурзија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природи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расписује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мишљење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министру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уговор</w:t>
      </w:r>
      <w:r w:rsidR="00B31C4F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међусобним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10)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проширењу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разматра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поштовање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принципа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стандарда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побољшање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усваја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статусној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назива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седишта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самовредновању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квалитета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усваја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самовредновању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квалитета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школеле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1</w:t>
      </w:r>
      <w:r w:rsidR="00B31C4F" w:rsidRPr="00337F85">
        <w:rPr>
          <w:rFonts w:ascii="Cambria" w:hAnsi="Cambria" w:cs="Times New Roman"/>
          <w:noProof/>
          <w:sz w:val="24"/>
          <w:szCs w:val="24"/>
          <w:lang w:val="sr-Cyrl-CS"/>
        </w:rPr>
        <w:t>8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овлашћење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замењивања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одсутног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спреченог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20)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оснивању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статутом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већином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укупног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присуствује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синдиката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присуствују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оснивачу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значаја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ближе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F60B10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>ДИРЕКТОР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43.</w:t>
      </w:r>
    </w:p>
    <w:p w:rsidR="00650E14" w:rsidRPr="00337F85" w:rsidRDefault="00FF089A" w:rsidP="00650E14">
      <w:pPr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следећи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поседовање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одговарајућег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140.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2.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врсте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подручја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којој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педагога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психолога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дозволу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обуку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положен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испуњеност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139.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најмање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осам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након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стеченог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одговарајућег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Изузетно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ниједан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кандидат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високим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140.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изабрано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поседује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140.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3.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система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високо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студијама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степена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студијама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више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),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врсте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којој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дозволу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најмање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десет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након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стеченог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одговарајућег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обуку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положен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Изабрани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положен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положи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ступања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дужност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положи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ступања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lastRenderedPageBreak/>
        <w:t>Мандат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директора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44.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именује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министар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период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четири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године</w:t>
      </w:r>
      <w:r w:rsidR="00914D08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Мандат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тече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ступања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дужност</w:t>
      </w:r>
      <w:r w:rsidR="00914D08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мирује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однос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време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трајања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два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мандата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врати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обављао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именовања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коме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мирује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однос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престане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дужност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због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истека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мандата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лични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захтев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током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трећег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сваког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наредног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мандата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распоређује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одговарају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степену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врсти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његовог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образовања</w:t>
      </w:r>
      <w:r w:rsidR="00914D08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нема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одговарајућих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послова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4.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чијим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радом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престала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потреба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b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NewRomanPSMT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b/>
          <w:noProof/>
          <w:sz w:val="24"/>
          <w:szCs w:val="24"/>
          <w:lang w:val="sr-Cyrl-CS"/>
        </w:rPr>
        <w:t>директора</w:t>
      </w:r>
    </w:p>
    <w:p w:rsidR="00650E14" w:rsidRPr="00337F85" w:rsidRDefault="00FF089A" w:rsidP="00914D08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NewRomanPSMT"/>
          <w:b/>
          <w:noProof/>
          <w:sz w:val="24"/>
          <w:szCs w:val="24"/>
          <w:lang w:val="sr-Cyrl-CS"/>
        </w:rPr>
        <w:t xml:space="preserve"> 45.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период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четири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расписује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расписује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најраније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шест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четири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мандата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документацијом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објављује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дневном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недељном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листу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службеном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гласилу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доступни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читаоцима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најмање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територији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централне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Србије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Аутономне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покрајине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Војводине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Комисија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директора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46.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непаран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документације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испуњеност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интервју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кандидатима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мишљење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пријављеним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кандидатима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42756" w:rsidRPr="00337F85">
        <w:rPr>
          <w:rFonts w:ascii="Cambria" w:hAnsi="Cambria" w:cs="Times New Roman"/>
          <w:noProof/>
          <w:sz w:val="24"/>
          <w:szCs w:val="24"/>
          <w:lang w:val="sr-Cyrl-CS"/>
        </w:rPr>
        <w:t>3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представник</w:t>
      </w:r>
      <w:r w:rsidR="00F4275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F4275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реда</w:t>
      </w:r>
      <w:r w:rsidR="00F4275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F4275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разредне</w:t>
      </w:r>
      <w:r w:rsidR="00F4275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F4275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F4275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предметне</w:t>
      </w:r>
      <w:r w:rsidR="00F4275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F4275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F4275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ненаставног</w:t>
      </w:r>
      <w:r w:rsidR="00F4275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особља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Заменици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редова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ненаставног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особља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Заменик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заменици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спречености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пуном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саставу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вези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сходно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примењују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одредбе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Надлежности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комисије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47.</w:t>
      </w:r>
    </w:p>
    <w:p w:rsidR="00650E14" w:rsidRPr="00337F85" w:rsidRDefault="00FF089A" w:rsidP="00650E14">
      <w:pPr>
        <w:autoSpaceDE w:val="0"/>
        <w:autoSpaceDN w:val="0"/>
        <w:adjustRightInd w:val="0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Комисија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саставља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текст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конкурса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избор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припрема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га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објављивање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утврђује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благовременост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потпуност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пријава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конкурс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одваја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неблаговремене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/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непотпуне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пријаве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утврђује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који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учесници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конкурса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испуњавају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услове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избор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цени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доказ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резултату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стручно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педагошког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надзора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раду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кандидата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(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извештај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просветног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саветника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),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обавља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интервју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кандидатима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који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испуњавају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законом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прописане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услове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избор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прибавља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мишљење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наставничког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већа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пријављеним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кандидатима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;</w:t>
      </w:r>
    </w:p>
    <w:p w:rsidR="00650E14" w:rsidRPr="00337F85" w:rsidRDefault="00650E14" w:rsidP="00914D08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8)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сачињава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извештај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спроведеном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поступку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избор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који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садржи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достављену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документацију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кандидата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потребна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мишљења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доставља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их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школском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одбору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року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осам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дана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дана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завршетка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поступка</w:t>
      </w:r>
      <w:r w:rsidR="00914D08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конкурс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пријавило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претходно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обављало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дужност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дужно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достави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резултате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стручно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педагошког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надзора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оцену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спољашњег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вредновања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Конкурс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48.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информацију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називу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адреси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подношења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доказима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испуњеност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треба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поднети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подношење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лицу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учесник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добити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информације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томе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неблаговремене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непотпуне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неће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бити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узете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разматрање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објављивања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49.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Уз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пријаву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конкурс</w:t>
      </w:r>
      <w:r w:rsidR="00650E14" w:rsidRPr="00337F85">
        <w:rPr>
          <w:rFonts w:ascii="Cambria" w:hAnsi="Cambria" w:cs="Times New Roman"/>
          <w:noProof/>
          <w:sz w:val="24"/>
          <w:szCs w:val="24"/>
          <w:vertAlign w:val="superscript"/>
          <w:lang w:val="sr-Cyrl-CS"/>
        </w:rPr>
        <w:t>14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учесник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треба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поднесе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lastRenderedPageBreak/>
        <w:t xml:space="preserve">1)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уверење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држављанству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Републике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Србије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(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оригинал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оверена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фотокопија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старије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6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месеци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);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извод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матичне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књиге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рођених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(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оригинал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оверена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фотокопија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);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диплому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стеченом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одговарајућем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образовању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(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оригинал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оверен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препис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оверена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фотокопија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);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уверење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положеном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стручном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испиту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испиту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лиценцу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(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оригинал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оверен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препис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оверена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фотокопија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);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потврду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радном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стажу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пословима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након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стеченог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одговарајућег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(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оригинал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оверена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фотокопија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);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радну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биографију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уверење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кандидат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није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осуђиван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правоснажном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пресудом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(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старије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6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месеци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оригинал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оверена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фотокопија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);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8)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доказ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знању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српског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језика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(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уколико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одговарајуће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образовање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није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стечено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српском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језику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);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9)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уверење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положеном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испиту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(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оригинал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оверени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препис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оверена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фотокопија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)-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пријава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која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буде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садржала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уверење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положеном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испиту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неће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сматрати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непотпуном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изабрани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кандидат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биће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обавези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законском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року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положи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испит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);</w:t>
      </w:r>
    </w:p>
    <w:p w:rsidR="00650E14" w:rsidRPr="00337F85" w:rsidRDefault="00650E14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10)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уколико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конкурс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пријави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лице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претходно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обављало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дужност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дужно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достави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резултате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стручно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педагошког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надзора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оцену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спољашњег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NewRomanPSMT"/>
          <w:noProof/>
          <w:sz w:val="24"/>
          <w:szCs w:val="24"/>
          <w:lang w:val="sr-Cyrl-CS"/>
        </w:rPr>
        <w:t>вредновања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50.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Благовременом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сматра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непосредно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пошти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препоручене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пошиљке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последњи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недељу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празника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наредног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Потпуном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пријавом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сматра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пријава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садржи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радну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биографију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све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доказе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испуњености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услова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чије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прилагање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захтева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конкурсом</w:t>
      </w:r>
      <w:r w:rsidR="00914D08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Учесник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конкурса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доказе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испуњености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услова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доставити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после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истека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рока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достављање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пријава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конкурс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али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само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учини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вероватним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те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доказе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могао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благовремено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прибави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оправданих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разлога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Доказе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оправданости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разлога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пропуштање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рока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учесник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конкурса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обавезан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достави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заједно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накнадно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поднетим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доказима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избор</w:t>
      </w:r>
      <w:r w:rsidR="00914D08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Накнадно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достављање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доказа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прихватити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само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их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примила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него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што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Комисија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почела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разматра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конкурсни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материјал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Надлежност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директора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51.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законитост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успешно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министру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планира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квалитета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самовредновање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стварање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спровођење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спољашњег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вредновања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стандарда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квалитета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коришћењу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финансијским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одобравање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наменско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коришћење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удружењима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пружа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стварању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амбијента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предузетничког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предузетничких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врши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инструктивно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увид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квалитет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праксе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планира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спроводи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стицање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регуларност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спровођења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10)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случајевима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140-143.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извршавања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налога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просветног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инспектора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просветног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инспекцијских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благовремен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тачан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унос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одржавање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ажурности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базе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оквиру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јединственог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информационог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система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просвете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благовремено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информише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интереса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целини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сазива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тела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тимове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усмерава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усклађује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најмање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пута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систематизацији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 xml:space="preserve">20)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ученичким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кандидата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545F39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подзаконским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актима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Статутом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Престанак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дужности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директора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52.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мандата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захтев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навршавањем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65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живота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разрешењем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E910E1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престанку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претходно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прибављену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сагласност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надлежног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Аутономне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покрајине</w:t>
      </w:r>
      <w:r w:rsidR="00E3612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Војводине</w:t>
      </w:r>
      <w:r w:rsidR="00E36123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претходно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прибављено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мишљење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Националног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мађарске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националне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мањине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чланом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128.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3-6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E910E1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  <w:r w:rsidR="00545F3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разрешава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сазнања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наступања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128.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7.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разрешава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коначно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Вршилац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дужности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директора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53.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Вршиоца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дужности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именује</w:t>
      </w:r>
      <w:r w:rsidR="00E36123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надлежни</w:t>
      </w:r>
      <w:r w:rsidR="00E36123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орган</w:t>
      </w:r>
      <w:r w:rsidR="00E36123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Аутономне</w:t>
      </w:r>
      <w:r w:rsidR="00E36123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покрајине</w:t>
      </w:r>
      <w:r w:rsidR="00E36123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Војводине</w:t>
      </w:r>
      <w:r w:rsidR="00E36123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избора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новог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осам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наступања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разлога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именовање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вршиоца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дужности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914D08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вршиоца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дужности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буде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именовано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испуњава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прописане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услове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осим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положеног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испита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то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избора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најдуже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шест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месеци</w:t>
      </w:r>
      <w:r w:rsidR="00914D08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Након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престанка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дужности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вршилац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дужности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врати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обављао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именовања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односе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вршиоца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дужности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b/>
          <w:noProof/>
          <w:sz w:val="24"/>
          <w:szCs w:val="24"/>
          <w:lang w:val="sr-Cyrl-CS"/>
        </w:rPr>
        <w:t>Помоћник</w:t>
      </w:r>
      <w:r w:rsidR="00650E14" w:rsidRPr="00337F85">
        <w:rPr>
          <w:rFonts w:ascii="Cambria" w:hAnsi="Cambria" w:cs="TimesNewRomanPSMT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b/>
          <w:noProof/>
          <w:sz w:val="24"/>
          <w:szCs w:val="24"/>
          <w:lang w:val="sr-Cyrl-CS"/>
        </w:rPr>
        <w:t>директора</w:t>
      </w:r>
    </w:p>
    <w:p w:rsidR="00650E14" w:rsidRPr="00337F85" w:rsidRDefault="00FF089A" w:rsidP="00914D08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NewRomanPSMT"/>
          <w:b/>
          <w:noProof/>
          <w:sz w:val="24"/>
          <w:szCs w:val="24"/>
          <w:lang w:val="sr-Cyrl-CS"/>
        </w:rPr>
        <w:t xml:space="preserve"> 54.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Решењем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распоређује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професионални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углед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искуство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годину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координира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Након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престанка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постављења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F60B10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>СЕКРЕТАР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55.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нормативом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критеријуми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стандарди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финансирање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области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наука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140.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дозволу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оспособљава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самосталан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савладавањем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увођење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полагањем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–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приправнику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ментора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листе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заснивања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положи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положи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5.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положен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правосудни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сматра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увођења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садржину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полагање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састав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Министарства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просвете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аутономне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покрајине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садржај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образац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накнаде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остала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вези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полагањем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просвете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56.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следеће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законитом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указује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неправилности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израђује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појединачне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израђује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уговоре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вези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статусним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променама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вези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уписом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вези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набавкама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финансијском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службом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пружа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вези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10)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пружа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координира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томе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информише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налогу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F60B10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>СТРУЧНИ</w:t>
      </w:r>
      <w:r w:rsidR="00650E14"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>ОРГАНИ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57.</w:t>
      </w:r>
    </w:p>
    <w:p w:rsidR="007120D6" w:rsidRPr="00F1282D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 w:rsidRPr="00F1282D"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Стручни органи школе су:</w:t>
      </w:r>
    </w:p>
    <w:p w:rsidR="007120D6" w:rsidRPr="00F1282D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 w:rsidRPr="00F1282D"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1) наставничко веће</w:t>
      </w: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;</w:t>
      </w:r>
    </w:p>
    <w:p w:rsidR="007120D6" w:rsidRPr="00F1282D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 w:rsidRPr="00F1282D"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2) одељењско веће</w:t>
      </w: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</w:pPr>
      <w:r w:rsidRPr="00F1282D"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 xml:space="preserve">3) </w:t>
      </w: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>стручно веће за разредну наставу;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>4) стручно веће за области предмета;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 xml:space="preserve">5) </w:t>
      </w:r>
      <w:r w:rsidRPr="00381854"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>стручни актив за развојно планирање;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 xml:space="preserve">6) </w:t>
      </w:r>
      <w:r w:rsidRPr="00E944D6"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>стручни актив за развој школског програма;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 xml:space="preserve">7) </w:t>
      </w:r>
      <w:r w:rsidRPr="00E944D6"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>тим за инклузивно образовање;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 xml:space="preserve">8) </w:t>
      </w:r>
      <w:r w:rsidRPr="00E944D6"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>тим за заштиту од дискриминације, насиља, злостављања и занемаривања,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>9)</w:t>
      </w:r>
      <w:r w:rsidRPr="00E944D6"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 xml:space="preserve"> тим за самовредновање и вредновање рада школе;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 xml:space="preserve">10) </w:t>
      </w:r>
      <w:r w:rsidRPr="00E944D6"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>тим за обезбеђивање квалитета и развој установе;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>11) тим за развој међупретметних компетенција и предузетништва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>12)</w:t>
      </w:r>
      <w:r w:rsidRPr="00E944D6"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 xml:space="preserve"> т</w:t>
      </w: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>им за професионални развој</w:t>
      </w:r>
      <w:r w:rsidRPr="00E944D6"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>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>13</w:t>
      </w: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) тим за обележавање значајних датума и организацију школских манифестација;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 xml:space="preserve">14) </w:t>
      </w:r>
      <w:r w:rsidRPr="00381854"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тим за планирање стручног усавршавања;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15) комисија за предлагање ђака генерације, педагога године, похвале и награде;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16) комисија за праћење рада са талентованим ученицима;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17) комисија за организовање дечјег фестивала;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18) комисија за праћење рада ђачког парламента;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19) комисија за праћење и примену пројеката;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lastRenderedPageBreak/>
        <w:t>20) комисија за естетско уређење школе;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 xml:space="preserve">21) </w:t>
      </w:r>
      <w:r w:rsidRPr="008978F4"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комисија за израду распореда часова и за утврђивање распореда писмених задатака</w:t>
      </w: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 xml:space="preserve">22) </w:t>
      </w:r>
      <w:r w:rsidRPr="008978F4"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 xml:space="preserve">комисија за </w:t>
      </w: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уређење и ажурирање сајта школе;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 xml:space="preserve">23) </w:t>
      </w:r>
      <w:r w:rsidRPr="008978F4"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ко</w:t>
      </w: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мисија за вођење летописа школе;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24) к</w:t>
      </w:r>
      <w:r w:rsidRPr="008978F4"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омисија за контролисање дневника и матичних књига</w:t>
      </w: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.</w:t>
      </w:r>
    </w:p>
    <w:p w:rsidR="007120D6" w:rsidRPr="00381854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 w:rsidRPr="00381854"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Стручно веће за разредну наставу чине сви наставници који остварују наставу у првом циклусу образовања и васпитања. Наставник који остварује образовно-васпитни рад у продуженом боравку учествује у раду стручног већа за разредну наставу, без права одлучивања.</w:t>
      </w:r>
    </w:p>
    <w:p w:rsidR="007120D6" w:rsidRPr="00381854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 w:rsidRPr="00381854"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Стручни актив за развојно планирање чине представници наставника, васпитача, стручних сарадника, јединице локалне самоуправе, ученичког парламента и савета родитеља. Чланове стручног актива за развојно планирање именује орган управљања.</w:t>
      </w:r>
    </w:p>
    <w:p w:rsidR="007120D6" w:rsidRPr="00381854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 w:rsidRPr="00381854"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Стручни актив за развој школског програма чине представници наставника и стручних сарадника. Чланове стручног актива за развој школског програма именује наставничко веће.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RS"/>
        </w:rPr>
        <w:t>Т</w:t>
      </w:r>
      <w:r w:rsidRPr="00381854"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им чине представници запослених, родитеља, односно других законских заступника, ученичког парламента, јединице локалне самоуправе, односно стручњака за поједина питања.</w:t>
      </w:r>
    </w:p>
    <w:p w:rsidR="007120D6" w:rsidRPr="00381854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 xml:space="preserve">Комисију чине представници запослених и ученичког парламента. </w:t>
      </w:r>
    </w:p>
    <w:p w:rsidR="007120D6" w:rsidRPr="00381854" w:rsidRDefault="007120D6" w:rsidP="007120D6">
      <w:pPr>
        <w:jc w:val="both"/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 xml:space="preserve">Наставничким већем </w:t>
      </w:r>
      <w:r w:rsidRPr="00381854"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председава и руководи директор односно помоћник директора, а одељењским већем одељењски старешина.</w:t>
      </w:r>
    </w:p>
    <w:p w:rsidR="00650E14" w:rsidRPr="00337F85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81854">
        <w:rPr>
          <w:rFonts w:ascii="Cambria" w:hAnsi="Cambria" w:cs="Times New Roman"/>
          <w:noProof/>
          <w:color w:val="000000" w:themeColor="text1"/>
          <w:sz w:val="24"/>
          <w:szCs w:val="24"/>
          <w:lang w:val="sr-Cyrl-CS"/>
        </w:rPr>
        <w:t>Седницама стручних органа школе могу да присуствују представници ученичког парламента, без права одлучивања.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58.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тимови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осигурању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квалитета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стандарда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вреднују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резултате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резултате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предузимају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јединствен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усклађен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процесу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решавају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59.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одредбама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сходно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примењују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одредбе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lastRenderedPageBreak/>
        <w:t>Наставничко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веће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60.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61.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анализује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задатака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планира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ваннаставних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поделу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календар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такмичења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разматра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мишљења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похваљивању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награђивању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10)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“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укор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”;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премештању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учинио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ослобађању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физичког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лекара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планирање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редова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мишљење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одобрава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одсуство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именовање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ментора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приправницима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мишљење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делокруга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уџбеници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.),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врши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задатке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наложи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циљу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саставни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извршавању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донетих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Комисије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наставничког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већа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62.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Наставничко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повремене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појединих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надлежности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Састав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задатак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приликом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Начин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рада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наставничког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већа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63.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одржавају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просторији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Поред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присуствују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присуствују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одобрењу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записник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Записник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почетку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годину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Записник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потписују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записничар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значаја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ближе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Одељенско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веће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64.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претресања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извођења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интереса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поједина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Одељенско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усклађује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изводе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расправља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слободним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успешнију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боље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резултате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укупних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резултата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решавању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задатака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већу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излета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екскурзија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допунски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планира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такмичењима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похваљује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 xml:space="preserve">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налогу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65.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Одељенско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спречености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записник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записник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уносе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резултати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издвојена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мишљења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захтева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Одељенски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старешина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66.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старешину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почетку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одељењу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организационо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руководећу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инструктивну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улогу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израђује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месечни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дневни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одобрава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одсуствовање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оправданости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одсуствовања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упознаје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одредбама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аката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информације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вези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помоћником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осталим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субјектима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непосредну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усклађује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стални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увид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разматра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проблеме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савлађивања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појединих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изналази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могућности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побољшање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увид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породичне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прилике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сталну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сазива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родитељске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састанке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10)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похађање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изостанке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издаје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похвале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награде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 xml:space="preserve">13)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потписује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ђачке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књижице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дипломе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сведочанства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одељенског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потписује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записник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одељенском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већу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упознаје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редом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неизвршавање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ваннаставних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20)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такмичење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извођењу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екскурзија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безбедности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екскурзијама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обавештава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прекршајима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изречене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подзаконским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стављени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надлежност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Одељенски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дужан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најмање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пута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полугодишта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Стручна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већа</w:t>
      </w:r>
      <w:r w:rsidR="00F5739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-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активи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67.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области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групе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сродних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Састав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ктива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област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задужења</w:t>
      </w:r>
      <w:r w:rsidR="00914D08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област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проистичу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914D08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914D08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68.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F57395" w:rsidRPr="00337F85" w:rsidRDefault="00FF089A" w:rsidP="00F57395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разредну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–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специјална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одељења</w:t>
      </w:r>
    </w:p>
    <w:p w:rsidR="00F57395" w:rsidRPr="00337F85" w:rsidRDefault="00FF089A" w:rsidP="00F57395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разредну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одељења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где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српски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F57395" w:rsidRPr="00337F85" w:rsidRDefault="00FF089A" w:rsidP="00F57395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разредну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одељења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где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мађарски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</w:p>
    <w:p w:rsidR="00F57395" w:rsidRPr="00337F85" w:rsidRDefault="00FF089A" w:rsidP="00914D08">
      <w:pPr>
        <w:pStyle w:val="Listaszerbekezds"/>
        <w:numPr>
          <w:ilvl w:val="0"/>
          <w:numId w:val="2"/>
        </w:numPr>
        <w:tabs>
          <w:tab w:val="clear" w:pos="420"/>
          <w:tab w:val="num" w:pos="2694"/>
        </w:tabs>
        <w:ind w:left="2977" w:hanging="567"/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први</w:t>
      </w:r>
      <w:r w:rsidR="00F5739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B2FA3" w:rsidRPr="00337F85" w:rsidRDefault="00FF089A" w:rsidP="00914D08">
      <w:pPr>
        <w:pStyle w:val="Listaszerbekezds"/>
        <w:numPr>
          <w:ilvl w:val="0"/>
          <w:numId w:val="2"/>
        </w:numPr>
        <w:tabs>
          <w:tab w:val="clear" w:pos="420"/>
          <w:tab w:val="num" w:pos="2694"/>
        </w:tabs>
        <w:ind w:left="2977" w:hanging="567"/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B2FA3" w:rsidRPr="00337F85" w:rsidRDefault="00FF089A" w:rsidP="00914D08">
      <w:pPr>
        <w:pStyle w:val="Listaszerbekezds"/>
        <w:numPr>
          <w:ilvl w:val="0"/>
          <w:numId w:val="2"/>
        </w:numPr>
        <w:tabs>
          <w:tab w:val="clear" w:pos="420"/>
          <w:tab w:val="num" w:pos="2694"/>
        </w:tabs>
        <w:ind w:left="2977" w:hanging="567"/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трећи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</w:p>
    <w:p w:rsidR="006B2FA3" w:rsidRPr="00337F85" w:rsidRDefault="00FF089A" w:rsidP="00914D08">
      <w:pPr>
        <w:pStyle w:val="Listaszerbekezds"/>
        <w:numPr>
          <w:ilvl w:val="0"/>
          <w:numId w:val="2"/>
        </w:numPr>
        <w:tabs>
          <w:tab w:val="clear" w:pos="420"/>
          <w:tab w:val="num" w:pos="2694"/>
        </w:tabs>
        <w:ind w:left="2977" w:hanging="567"/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четврти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B2FA3" w:rsidRPr="00337F85" w:rsidRDefault="00FF089A" w:rsidP="006B2FA3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српски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нематерњи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B2FA3" w:rsidRPr="00337F85" w:rsidRDefault="00FF089A" w:rsidP="006B2FA3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српски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књићевност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B2FA3" w:rsidRPr="00337F85" w:rsidRDefault="00FF089A" w:rsidP="006B2FA3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мађарски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књижевност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B2FA3" w:rsidRPr="00337F85" w:rsidRDefault="00FF089A" w:rsidP="006B2FA3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историју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географију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B2FA3" w:rsidRPr="00337F85" w:rsidRDefault="00FF089A" w:rsidP="006B2FA3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биологију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B2FA3" w:rsidRPr="00337F85" w:rsidRDefault="00FF089A" w:rsidP="006B2FA3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физику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хемију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B2FA3" w:rsidRPr="00337F85" w:rsidRDefault="00FF089A" w:rsidP="006B2FA3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математику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B2FA3" w:rsidRPr="00337F85" w:rsidRDefault="00FF089A" w:rsidP="006B2FA3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физичко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васпитање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B2FA3" w:rsidRPr="00337F85" w:rsidRDefault="00FF089A" w:rsidP="006B2FA3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музичку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културу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B2FA3" w:rsidRPr="00337F85" w:rsidRDefault="00FF089A" w:rsidP="006B2FA3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ликовну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културу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B2FA3" w:rsidRPr="00337F85" w:rsidRDefault="00FF089A" w:rsidP="006B2FA3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техничко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информатику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B2FA3" w:rsidRPr="00337F85" w:rsidRDefault="00FF089A" w:rsidP="006B2FA3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енглески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</w:p>
    <w:p w:rsidR="006B2FA3" w:rsidRPr="00337F85" w:rsidRDefault="00FF089A" w:rsidP="006B2FA3">
      <w:pPr>
        <w:pStyle w:val="Listaszerbekezds"/>
        <w:numPr>
          <w:ilvl w:val="0"/>
          <w:numId w:val="3"/>
        </w:num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немачки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</w:t>
      </w:r>
      <w:r w:rsidR="006B2FA3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69.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следеће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поделу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наредну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годишњег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распоред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тема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врши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усаглашавање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методе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коришћења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опреме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нових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метода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извођења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анализује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уџбеничку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приручну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литературу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комисија</w:t>
      </w:r>
      <w:r w:rsidR="00B0231C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Педагошки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колегијум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70.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колегијум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координатори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тимова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колегијумом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71.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колегијум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осигурању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квалитета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стандарда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вреднује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резултате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резултате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јединствен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усклађен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процесу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решава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инклузивно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пружање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индивидуални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10)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распоред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одсуствовања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планира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спроводи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стицање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удружењима</w:t>
      </w:r>
      <w:r w:rsidR="00B0231C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72.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колегијума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колегијум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директору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остала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вези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колегијума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сходно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примењују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одредбе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F60B10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>САВЕТОДАВНИ</w:t>
      </w:r>
      <w:r w:rsidR="00650E14"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>ОРГАНИ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Савет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родитеља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73.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боље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учешћа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задатака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саветодавно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тело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формира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 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Избор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чланова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савета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родитеља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74.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почетку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AE65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AE65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првом</w:t>
      </w:r>
      <w:r w:rsidR="00AE65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родитељском</w:t>
      </w:r>
      <w:r w:rsidR="00AE65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састанку</w:t>
      </w:r>
      <w:r w:rsidR="00AE65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AE65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AE65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AE65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септембра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врши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поднесе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Надлежности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савета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родитеља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75.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седницама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присуствују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чланови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тимове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предлагању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уџбеника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разматра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годишњег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разматра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годишњег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спољашњем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вредновању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самовредновању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завршном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резултатима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националног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међународног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тестирања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спровођење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квалитета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разматра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намену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коришћења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донација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проширене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делатности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намену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коришћења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ученичке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прикупљених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разматра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одрастање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безбедност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108.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10)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сагласност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екскурзије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природи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разматра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заменика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општински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упућује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ученичком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парламенту</w:t>
      </w:r>
      <w:r w:rsidR="00AE65F6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упућује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ученичком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76.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сталну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редовно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обавештава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унапређивању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укључивања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заједничком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интереса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77.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одредаба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одсуству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заменик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заменик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конститутивној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Мандат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заменика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мандата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поново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изабран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Кандидате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AE65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заменика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предложити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Гласање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AE65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заменика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врши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подизањем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руку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кандидате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редоследу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претходног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пријављивања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Кандидати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највише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AE65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заменика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78.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позивају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интерес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присуствују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допринесу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значаја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ближе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Општински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савет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родитеља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79.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B031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учествују</w:t>
      </w:r>
      <w:r w:rsidR="00B031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B031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B031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општинског</w:t>
      </w:r>
      <w:r w:rsidR="00B031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B031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B031F6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делегира</w:t>
      </w:r>
      <w:r w:rsidR="00AE65F6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</w:t>
      </w:r>
      <w:r w:rsidR="00650E14" w:rsidRPr="00337F85">
        <w:rPr>
          <w:rFonts w:ascii="Cambria" w:hAnsi="Cambria" w:cs="Times New Roman"/>
          <w:noProof/>
          <w:sz w:val="24"/>
          <w:szCs w:val="24"/>
          <w:vertAlign w:val="superscript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представнике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мишљење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иницира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акције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безбедности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општинских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значаја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безбедности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разматра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могућности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једнаког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приступа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доступности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могућности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спречавања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искључености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угрожених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осетљивих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група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територији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пружа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територији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вези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интересе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ситуацијама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значаја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безбедности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добробити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територији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делују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области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културе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људских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вези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територији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735138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</w:rPr>
        <w:t>VII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УЧЕНИЦИ</w:t>
      </w:r>
    </w:p>
    <w:p w:rsidR="00650E14" w:rsidRPr="00F60B10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>ПРАВА</w:t>
      </w:r>
      <w:r w:rsidR="00650E14"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F60B10">
        <w:rPr>
          <w:rFonts w:ascii="Cambria" w:hAnsi="Cambria" w:cs="Times New Roman"/>
          <w:b/>
          <w:noProof/>
          <w:sz w:val="24"/>
          <w:szCs w:val="24"/>
          <w:lang w:val="sr-Cyrl-CS"/>
        </w:rPr>
        <w:t>УЧЕНИКА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80.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потврђеним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међународним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уговорима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нарочито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бесплатно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квалитетан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принципа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уважавање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свестрани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исказане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таленте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афирмацију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дискриминације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насиља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злостављања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занемаривања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благовремену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потпуну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информацију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значаја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информације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слободу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удруживања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различите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групе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клубове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ученичког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10)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јавност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образложење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подношење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покретање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иницијативе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преиспитивање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процесу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тач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10)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нису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остварена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правично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стипендију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кредит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смештај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исхрану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дому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изостајање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оправданим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случајевима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области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поднесе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непримереног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8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сазнања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размотри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консултацију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8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одмах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сазнању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наредног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ОДЕЉЕНСКА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ЗАЈЕДНИЦА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81.</w:t>
      </w:r>
    </w:p>
    <w:p w:rsidR="00650E14" w:rsidRPr="00337F85" w:rsidRDefault="00FF089A" w:rsidP="00650E14">
      <w:pPr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Одељењска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руководство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D627AF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D627AF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благајника</w:t>
      </w:r>
      <w:r w:rsidR="00D627AF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D627AF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Руководство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састанку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врши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предлозима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руководства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поднесе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82.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састанку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записник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састанка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Благајник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прикупља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новац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договором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старешином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руководства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помаже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руководства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83.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одељенској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разматрају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решавају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проблеми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између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између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врши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ученичког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DB2CBC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ваннаставне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УЧЕНИЧКИ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ПАРЛАМЕНТ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84.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ученички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7120D6" w:rsidRDefault="007120D6" w:rsidP="00650E14">
      <w:pPr>
        <w:jc w:val="both"/>
        <w:rPr>
          <w:rFonts w:ascii="Cambria" w:hAnsi="Cambria" w:cs="Times New Roman"/>
          <w:noProof/>
          <w:sz w:val="24"/>
          <w:szCs w:val="24"/>
          <w:lang w:val="sr-Cyrl-RS"/>
        </w:rPr>
      </w:pPr>
      <w:r>
        <w:rPr>
          <w:rFonts w:ascii="Cambria" w:hAnsi="Cambria" w:cs="Times New Roman"/>
          <w:noProof/>
          <w:sz w:val="24"/>
          <w:szCs w:val="24"/>
          <w:lang w:val="sr-Cyrl-RS"/>
        </w:rPr>
        <w:t>Парламент чине по два представника сваког одељења седмог и осмог разреда школе.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статутом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Ученички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саставни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Ученички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удружи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ученичким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ученичких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сарађују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удружењима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унапређењем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85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Ученички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мишљења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безбедности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годишњем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уџбеника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слободним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ваннаставним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учешћу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спортским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такмичењима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манифестација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значаја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разматра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атмосферу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обавештава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значаја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процесу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планирања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самовредновању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планирање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бира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учествују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86.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између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себе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већином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укупног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седници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заменик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спречености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седницу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руководи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задужи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остала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вези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парламента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сходно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примењују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одредбе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УПИС</w:t>
      </w:r>
    </w:p>
    <w:p w:rsidR="00FA1569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87.</w:t>
      </w:r>
    </w:p>
    <w:p w:rsidR="00FA1569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Уписом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први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стиче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својство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FA1569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први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уписује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свако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почетка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најмање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шест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највише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седам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FA1569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уписа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спроводи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одредбама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55.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основном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образовању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FA1569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васпитању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88.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држављанин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држављанства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тражилац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држављанства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уписују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држављане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Републике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Србије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прогнана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расељена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избеглице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мигранте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враћени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земљу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споразума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реадмисији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познају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поједине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значаја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језика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допунску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упутству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држављанина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борави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Републици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Србији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похађа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матерњег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културе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бесплатно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реципроцитета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терет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просторијама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89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упис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редовно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похађање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нередовно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похађа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похађа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престанка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похађања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обавештења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редовно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похађа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одмах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обавештава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јединицу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локалне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самоуправе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ОЦЕЊИВАЊЕ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90.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процењује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оствареност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исхода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стандарда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сметњама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инвалидитетом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прилагођених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исхода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савладавању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индивидуалног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Праћење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напредовања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остварености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формативним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сумативним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оцењивањем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Формативно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смислу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јесте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редовно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проверавање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праћење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савладавања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повратну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информацију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препоруке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даље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напредовање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евидентира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документацији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Сумативно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вредновање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целине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класификациони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период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добијене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сумативним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бројчане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уносе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одмах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буде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образложена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редовног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најмање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четири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полугодишту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недељни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фонд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часова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час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најмање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полугодишту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праћења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вредновања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описно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бројчано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Закључна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јесте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бројчана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полугодишта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стандардима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критеријумима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сметњама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инвалидитетом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прилагођеним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исходима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Бројчане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појединим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одличан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(5),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врло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добар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(4),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добар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(3),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довољан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(2)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недовољан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(1).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недовољан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(1)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прелазна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прелазне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прелази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наредни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алтернативни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међународни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верска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грађанско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описно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изузев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верске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грађанског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бројчана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ВЛАДАЊЕ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ОПШТИ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УСПЕХ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91.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полугодишта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аритметичке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прелазних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бројчаних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/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прелазних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бројчаних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почев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шестог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),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-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одличан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-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најмање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4,50;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-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врло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добар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-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3,50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4,49;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-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добар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-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2,50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3,49;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-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довољан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-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2,49.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факултативних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утичу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изражава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описно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примерно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врло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добро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добро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довољно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незадовољавајуће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изражава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бројчаном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примерно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(5),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врло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добро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(4),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добро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(3),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довољно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(2)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незадовољавајуће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(1)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ванредног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петог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описном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color w:val="FF0000"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шестог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средњег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бројчано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полугодишта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ОСЛОБАЂАЊЕ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ОД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НАСТАВЕ</w:t>
      </w:r>
      <w:r w:rsidR="00244D25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lastRenderedPageBreak/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92.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привремено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ослобођен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практичног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физичког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здравственог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целини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делимично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ослобађању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практичног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физичког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здравственог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изабраног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лекара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ослобођен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практичног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физичког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здравственог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теоријских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знања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Изузетно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буде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ослобођен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уверења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положеном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издатом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ЗАВРШАВАЊЕ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ШКОЛОВАЊА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У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КРАЋЕМ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РОКУ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93.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изузетне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резултате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заврши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краћем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предвиђеног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ПОХВАЉИВАЊЕ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НАГРАЂИВАЊЕ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УЧЕНИКА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94.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похваљује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награђује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ближе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додељивање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похвала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награда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генерације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критеријуми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врсте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похвала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нграда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додељује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диплома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награда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изузетан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диплома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изузетан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појединих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изузетног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било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области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ПРИГОВОР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ЖАЛБА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НА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ОЦЕНУ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ИСПИТ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95.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поднесе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крају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полугодишта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саопштења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полугодишта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добијања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ђачке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књижице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сведочанства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завршних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24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сата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24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саопштавања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испиту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одељенским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тачка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24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2)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претходно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прибаваљајући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изјаву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уложен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одлуку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саопштена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образложена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поништава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појачава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инструктивни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проверу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знања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преглед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област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изведена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поништава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враћа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разматрање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закључивање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поништена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упућује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област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комуникацијских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вештина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појачани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инструктивни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позитиван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резултат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захтева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надзор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просветног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одељенским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упућује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разматрање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учешће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изведена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разлога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поништава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упућује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полагање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изведена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противно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поништиће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упутиће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полагање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оспорена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буде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поништен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чијем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буду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поништен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коначна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ПРИЈАВА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МИНИСТАРСТВУ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РАДИ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ЗАШТИТЕ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ПРАВА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ДЕТЕТА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96.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поднесе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Министарству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сматра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повређена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доношења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недоношења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поднетој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приговору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повређена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140-143.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система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79.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система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поднети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сазнања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Министарство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упозорити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уочене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неправилности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упозорења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отклањање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уочене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неправилности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упозорењу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Министарство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предузети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ОБАВЕЗЕ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УЧЕНИКА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97.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угрожава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редовно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похађа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поштује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усвајању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знања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вештина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сопствени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напредак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томе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омета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извођење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напушта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час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претходног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одобрења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поштује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личност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осталих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чува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имовину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чистоћу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естетски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изглед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просторија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очувању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животне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еколошке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етике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ПРАВДАЊЕ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ИЗОСТАНАКА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98.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Изостајање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правдати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лекарским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уверењем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другом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релевантном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документацијом</w:t>
      </w:r>
      <w:r w:rsidR="00244D25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старатељ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дужан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8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правда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изостанак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ученика</w:t>
      </w:r>
      <w:r w:rsidR="00244D25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истеку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рока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претходног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сматраће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изостајање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било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неоправдано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то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ће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евидентирати</w:t>
      </w:r>
      <w:r w:rsidR="00244D25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Изостанци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евидентирани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неоправдани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могу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накнадно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оправдати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његов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старатељ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учини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вероватним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рок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правдање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изостанака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пропуштен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оправданог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разлога</w:t>
      </w:r>
      <w:r w:rsidR="00244D25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lastRenderedPageBreak/>
        <w:t>Одредбе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сходно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примењују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закашњавању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облике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васпитног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рада</w:t>
      </w:r>
      <w:r w:rsidR="00244D25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autoSpaceDE w:val="0"/>
        <w:autoSpaceDN w:val="0"/>
        <w:adjustRightInd w:val="0"/>
        <w:jc w:val="both"/>
        <w:rPr>
          <w:rFonts w:ascii="Cambria" w:hAnsi="Cambria" w:cs="TimesNewRomanPSMT"/>
          <w:noProof/>
          <w:sz w:val="24"/>
          <w:szCs w:val="24"/>
          <w:lang w:val="sr-Cyrl-CS"/>
        </w:rPr>
      </w:pP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Последице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неоправданог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закашњавања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час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одласка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часа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без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одобрења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трајању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најмање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половине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трајања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часа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истоветне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последицама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неприсуствовања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целом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NewRomanPSMT"/>
          <w:noProof/>
          <w:sz w:val="24"/>
          <w:szCs w:val="24"/>
          <w:lang w:val="sr-Cyrl-CS"/>
        </w:rPr>
        <w:t>часу</w:t>
      </w:r>
      <w:r w:rsidR="00650E14" w:rsidRPr="00337F85">
        <w:rPr>
          <w:rFonts w:ascii="Cambria" w:hAnsi="Cambria" w:cs="TimesNewRomanPSMT"/>
          <w:noProof/>
          <w:sz w:val="24"/>
          <w:szCs w:val="24"/>
          <w:lang w:val="sr-Cyrl-CS"/>
        </w:rPr>
        <w:t>.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ОДГОВОРНОСТ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УЧЕНИКА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99.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подлеже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материјалној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100.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врши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придржава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неоправдано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изостане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часова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угрожава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учешће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оквиру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психолога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тимова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неопходно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здравствене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дефинисања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пружања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вези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101.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лакшу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135-137.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-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-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малолетан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одмах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обавештава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укључује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Лакше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обавеза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ученика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102.</w:t>
      </w:r>
    </w:p>
    <w:p w:rsidR="007120D6" w:rsidRPr="00473161" w:rsidRDefault="007120D6" w:rsidP="007120D6">
      <w:pPr>
        <w:rPr>
          <w:rFonts w:ascii="Cambria" w:hAnsi="Cambria" w:cs="Times New Roman"/>
          <w:noProof/>
          <w:sz w:val="24"/>
          <w:szCs w:val="24"/>
          <w:lang w:val="sr-Cyrl-CS"/>
        </w:rPr>
      </w:pPr>
      <w:r w:rsidRPr="00473161">
        <w:rPr>
          <w:rFonts w:ascii="Cambria" w:hAnsi="Cambria" w:cs="Times New Roman"/>
          <w:noProof/>
          <w:sz w:val="24"/>
          <w:szCs w:val="24"/>
          <w:lang w:val="sr-Cyrl-CS"/>
        </w:rPr>
        <w:t>Лакше повреде обавеза ученика су: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Pr="00444842">
        <w:rPr>
          <w:rFonts w:ascii="Cambria" w:hAnsi="Cambria" w:cs="Times New Roman"/>
          <w:noProof/>
          <w:sz w:val="24"/>
          <w:szCs w:val="24"/>
          <w:lang w:val="sr-Cyrl-CS"/>
        </w:rPr>
        <w:t>неоправдано закашњавање на наставу или друге облике образовно-васпитног рада;</w:t>
      </w:r>
    </w:p>
    <w:p w:rsidR="007120D6" w:rsidRPr="004522FC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Pr="00444842">
        <w:rPr>
          <w:rFonts w:ascii="Cambria" w:hAnsi="Cambria" w:cs="Times New Roman"/>
          <w:noProof/>
          <w:sz w:val="24"/>
          <w:szCs w:val="24"/>
          <w:lang w:val="sr-Cyrl-CS"/>
        </w:rPr>
        <w:t>неоправдано изостајање са наставе и других облика образовно-васпитног рада до 25 часова у току школске године;</w:t>
      </w:r>
    </w:p>
    <w:p w:rsidR="007120D6" w:rsidRPr="004522FC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>3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) напуштање часа или другог облика образовно-васпитног рада, без одобрења на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ставника или стручног сарадника;</w:t>
      </w:r>
    </w:p>
    <w:p w:rsidR="007120D6" w:rsidRPr="004522FC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>4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 xml:space="preserve">) </w:t>
      </w:r>
      <w:r w:rsidRPr="00444842">
        <w:rPr>
          <w:rFonts w:ascii="Cambria" w:hAnsi="Cambria" w:cs="Times New Roman"/>
          <w:noProof/>
          <w:sz w:val="24"/>
          <w:szCs w:val="24"/>
          <w:lang w:val="sr-Cyrl-CS"/>
        </w:rPr>
        <w:t>ометање извођења наставе или других облика образовно-васпитног рада;</w:t>
      </w:r>
    </w:p>
    <w:p w:rsidR="007120D6" w:rsidRPr="004522FC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>5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) недолично понашање према другим ученицима, запосленима у Школи или трећим лицима у просторијама Школе или школском дворишту, или за време извођења образовно-васпитног рада који се изводи ван њих;</w:t>
      </w:r>
    </w:p>
    <w:p w:rsidR="007120D6" w:rsidRPr="004522FC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6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 xml:space="preserve">) </w:t>
      </w:r>
      <w:r w:rsidRPr="00444842">
        <w:rPr>
          <w:rFonts w:ascii="Cambria" w:hAnsi="Cambria" w:cs="Times New Roman"/>
          <w:noProof/>
          <w:sz w:val="24"/>
          <w:szCs w:val="24"/>
          <w:lang w:val="sr-Cyrl-CS"/>
        </w:rPr>
        <w:t>изазива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ње нереда у просторијама школе,</w:t>
      </w:r>
      <w:r w:rsidRPr="00444842">
        <w:rPr>
          <w:rFonts w:ascii="Cambria" w:hAnsi="Cambria" w:cs="Times New Roman"/>
          <w:noProof/>
          <w:sz w:val="24"/>
          <w:szCs w:val="24"/>
          <w:lang w:val="sr-Cyrl-CS"/>
        </w:rPr>
        <w:t xml:space="preserve"> школском дворишту</w:t>
      </w:r>
      <w:r w:rsidRPr="00444842">
        <w:t xml:space="preserve"> </w:t>
      </w:r>
      <w:r w:rsidRPr="00444842">
        <w:rPr>
          <w:rFonts w:ascii="Cambria" w:hAnsi="Cambria" w:cs="Times New Roman"/>
          <w:noProof/>
          <w:sz w:val="24"/>
          <w:szCs w:val="24"/>
          <w:lang w:val="sr-Cyrl-CS"/>
        </w:rPr>
        <w:t>или за време извођења образовно-васпитног рада који се изводи ван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 школских просторија</w:t>
      </w:r>
      <w:r w:rsidRPr="00444842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7120D6" w:rsidRPr="004522FC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>7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) нарушавање естетског изгледа просторија Школе и/или школског дворишта;</w:t>
      </w:r>
    </w:p>
    <w:p w:rsidR="007120D6" w:rsidRPr="004522FC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>8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) одбијање учешћа на школским манифестацијама и другим облицима образовно-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васпитног рада у школи и ван ње;</w:t>
      </w:r>
    </w:p>
    <w:p w:rsidR="007120D6" w:rsidRPr="004522FC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9) недолазак на 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допунске и додатне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 часове;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10) </w:t>
      </w:r>
      <w:r w:rsidRPr="00444842">
        <w:rPr>
          <w:rFonts w:ascii="Cambria" w:hAnsi="Cambria" w:cs="Times New Roman"/>
          <w:noProof/>
          <w:sz w:val="24"/>
          <w:szCs w:val="24"/>
          <w:lang w:val="sr-Cyrl-CS"/>
        </w:rPr>
        <w:t>необавештавање родитеља о резултатима учења и владања и непреношење порука одељењског старешине, других наставника и стручних сарадника;</w:t>
      </w:r>
    </w:p>
    <w:p w:rsidR="007120D6" w:rsidRPr="004522FC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1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1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) наношење материјалне штете школи и немар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ан однос према школској имовини;</w:t>
      </w:r>
    </w:p>
    <w:p w:rsidR="007120D6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1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2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 xml:space="preserve">) </w:t>
      </w:r>
      <w:r w:rsidRPr="00444842">
        <w:rPr>
          <w:rFonts w:ascii="Cambria" w:hAnsi="Cambria" w:cs="Times New Roman"/>
          <w:noProof/>
          <w:sz w:val="24"/>
          <w:szCs w:val="24"/>
          <w:lang w:val="sr-Cyrl-CS"/>
        </w:rPr>
        <w:t>оштећење личних ствари и прибора других ученика, наставника и других запослених у школи;</w:t>
      </w:r>
    </w:p>
    <w:p w:rsidR="007120D6" w:rsidRPr="004522FC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13) 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немаран и несавест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ан однос према раду;</w:t>
      </w:r>
    </w:p>
    <w:p w:rsidR="007120D6" w:rsidRPr="004522FC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1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4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) преписивање на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 контролним и писменим задацима;</w:t>
      </w:r>
    </w:p>
    <w:p w:rsidR="007120D6" w:rsidRPr="004522FC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1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5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) небрига о хигијени школских и других просторија у којима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 xml:space="preserve"> се врши васпитно-образовни рад;</w:t>
      </w:r>
    </w:p>
    <w:p w:rsidR="007120D6" w:rsidRPr="004522FC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1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6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) злоупотреб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 xml:space="preserve"> лека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рског оправдања, односно уверења;</w:t>
      </w:r>
    </w:p>
    <w:p w:rsidR="007120D6" w:rsidRPr="004522FC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1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7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) кори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шћење мобилног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 xml:space="preserve"> телефон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 xml:space="preserve"> или друг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ог средства комуникације на часу;</w:t>
      </w:r>
    </w:p>
    <w:p w:rsidR="00650E14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>18</w:t>
      </w:r>
      <w:r w:rsidRPr="004522FC">
        <w:rPr>
          <w:rFonts w:ascii="Cambria" w:hAnsi="Cambria" w:cs="Times New Roman"/>
          <w:noProof/>
          <w:sz w:val="24"/>
          <w:szCs w:val="24"/>
          <w:lang w:val="sr-Cyrl-CS"/>
        </w:rPr>
        <w:t>) улазак у зборницу или друге службене п</w:t>
      </w:r>
      <w:r>
        <w:rPr>
          <w:rFonts w:ascii="Cambria" w:hAnsi="Cambria" w:cs="Times New Roman"/>
          <w:noProof/>
          <w:sz w:val="24"/>
          <w:szCs w:val="24"/>
          <w:lang w:val="sr-Cyrl-CS"/>
        </w:rPr>
        <w:t>росторије без позива и одобрења.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Теже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обавеза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ученика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103.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уништење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оштећење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изношење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преправка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дописивање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преправка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дописивање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јавној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издаје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уништење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крађа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имовине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привредног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друштва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предузетника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поседовање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подстрекавање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помагање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употреба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алкохола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дувана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наркотичког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психоактивне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супстанце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уношење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оружја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пиротехничког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угрози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угрожава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властиту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безбедност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безбедност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доводи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физичког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психичког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повређивања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употреба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мобилног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телефона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електронског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уређаја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сврхе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угрожавају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сврхе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преваре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 xml:space="preserve">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неоправдано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изостајање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више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25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часова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чега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више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часова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након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писменог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обавештавања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учестало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чињење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лакших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предузете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неопходне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–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појачан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корекције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забрене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стране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ученика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104.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дискриминације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2)</w:t>
      </w:r>
      <w:r w:rsidRPr="00337F85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насиља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злостављања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3)</w:t>
      </w:r>
      <w:r w:rsidRPr="00337F85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вређа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углед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част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достојанство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ВАСПИТНЕ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ВАСПИТНО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-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ДИСЦИПЛИНСКЕ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МЕРЕ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105.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укор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</w:p>
    <w:p w:rsidR="00857DAA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vertAlign w:val="superscript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укор</w:t>
      </w:r>
      <w:r w:rsidR="00857DAA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="00857DAA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244D25" w:rsidRPr="00337F85">
        <w:rPr>
          <w:rFonts w:ascii="Cambria" w:hAnsi="Cambria" w:cs="Times New Roman"/>
          <w:noProof/>
          <w:sz w:val="24"/>
          <w:szCs w:val="24"/>
          <w:vertAlign w:val="superscript"/>
          <w:lang w:val="sr-Cyrl-CS"/>
        </w:rPr>
        <w:t xml:space="preserve">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учинио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спроведеном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утврдјена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изрекне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претходно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предузела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појачани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корекције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106.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лакшу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опомена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укор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укор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водјења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Опомену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-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изјашњавања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учинио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спроведеном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утврдјена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изрекне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претходно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предузела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појачани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корекције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107.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укор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укор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премештај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школу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учинио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спроведеном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утврдјена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изрекне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претходно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предузела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појачани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корекције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108.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упоредо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изрицањем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дициплинске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друштвено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корисног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хуманитарног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одвија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просторијама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просторија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надзором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Друштвено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користан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хуманитарни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5.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тежином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водећи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рачуна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психофизичкој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здравственој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способности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узрасту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достојанству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чему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одмах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ВАСПИТНО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-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ДИСЦИПЛИНСКИ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ПОСТУПАК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109.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обавештава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30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окончава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одмах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наредног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обавештава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сазнања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одмах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сазнања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110.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857DAA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857DAA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857DAA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формира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чијем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111.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окончава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након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вођења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појачаног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доношењем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30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покретања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чињенице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значаја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испише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исписницу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унесе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напомену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против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наведеног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покренут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112.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присуство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остали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сведоци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саслушани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писану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изјаву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обавештен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одазове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присуствује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одмах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наредног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психолога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интересе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чему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одмах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обавештава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центар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113.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путем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обавештава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саслушања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одредјеног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саслушање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Малолетни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саслушава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присуству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чему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сачињава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записник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Записник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потписују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Приликом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изрицању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виду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тежину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последице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степен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околности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узраст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олакшавајуће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отежавајуће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околности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већином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гласова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укупног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114.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врши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поштује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неоправдано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изостане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часова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угрожава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учешће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појачати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оквиру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заједнице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психолога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тимова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неопходно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здравствене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дефинисања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пружања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вези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предузете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неопходне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доведу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позитивне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обуставиће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озбиљно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угрожен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интегритет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Смањење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поправљање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оцене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владања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lastRenderedPageBreak/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115.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смањује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због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изречене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смањи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због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изречена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владања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поправља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полугодишта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показује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позитивне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прихвата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након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указивања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непримерено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кроз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појачани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након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изречене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123.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Ближи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изрицање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ближе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Правна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заштита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ученика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116.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поднесе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изречену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изреченој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мери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одлаже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Против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другостепеног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изреченој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искључења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домом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судску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Евиденција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изреченим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васпитним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дисциплинским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мерама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117.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изреченим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поштовање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начела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уредјује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МАТЕРИЈАЛНА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ОДГОВОРНОСТ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УЧЕНИКА</w:t>
      </w:r>
    </w:p>
    <w:p w:rsidR="00650E14" w:rsidRPr="00337F85" w:rsidRDefault="00FF089A" w:rsidP="00244D25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244D25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118.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материјалну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нанесе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намерно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крајње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непажње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утврдјивање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материјалне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формира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старешина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244D25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проузроковало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више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солидарна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степен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комисије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материјалној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висини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штете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накнаду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штете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донети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ослободјењу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материјалне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због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тешке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материјалне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ситуације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материјалној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старатељ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изјавити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8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надокнади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материјалну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нанесе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намерно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крајње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непажње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119.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857DAA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857DAA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упис</w:t>
      </w:r>
      <w:r w:rsidR="00857DAA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857DAA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857DAA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редовно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похађање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редовно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похађање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одмах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48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момента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наступања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спречености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присуствује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томе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изостанке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осам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престанка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спречености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присуствује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лекарском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релевантном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документацијом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позив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узме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учешће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теже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поштује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надокнади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материјалну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нанесе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намерно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крајње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непажње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захтев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покретање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прекршајног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кривичну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разлога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A11BBE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Latn-CS"/>
        </w:rPr>
        <w:t>VIII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Latn-CS"/>
        </w:rPr>
        <w:t xml:space="preserve"> </w:t>
      </w:r>
      <w:r w:rsidR="00FF089A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ЗАПОСЛЕНИ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120.</w:t>
      </w:r>
    </w:p>
    <w:p w:rsidR="00857DAA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административно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финансијско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техничко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особље</w:t>
      </w:r>
      <w:r w:rsidR="00857DAA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асистента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пружа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додатна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подршка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 w:eastAsia="sr-Latn-R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lastRenderedPageBreak/>
        <w:t>Број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структура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уређује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правилником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организацији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систематизацији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послова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подзаконским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>актом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 w:eastAsia="sr-Latn-RS"/>
        </w:rPr>
        <w:t xml:space="preserve">. 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121.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дефектолог</w:t>
      </w:r>
      <w:r w:rsidR="00650E14" w:rsidRPr="00337F85">
        <w:rPr>
          <w:rFonts w:ascii="Cambria" w:hAnsi="Cambria" w:cs="Times New Roman"/>
          <w:noProof/>
          <w:sz w:val="24"/>
          <w:szCs w:val="24"/>
          <w:vertAlign w:val="superscript"/>
          <w:lang w:val="sr-Cyrl-CS"/>
        </w:rPr>
        <w:t>24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</w:t>
      </w:r>
      <w:r w:rsidR="00650E14" w:rsidRPr="00337F85">
        <w:rPr>
          <w:rFonts w:ascii="Cambria" w:hAnsi="Cambria" w:cs="Times New Roman"/>
          <w:noProof/>
          <w:sz w:val="24"/>
          <w:szCs w:val="24"/>
          <w:vertAlign w:val="superscript"/>
          <w:lang w:val="sr-Cyrl-CS"/>
        </w:rPr>
        <w:t>25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Задатак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јесте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компетенцијама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осигура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постизање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стандарда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уважавајући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принципе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предзнања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интересовања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могућности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стандарда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компетенција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Задатак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дефектолога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сметњама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инвалидитетом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јесте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компетенцијама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осигура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постизање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стандарда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ИОП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122.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оквиру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праћењу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подстицању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пружању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укупном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домену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физичких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интелектуалних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емоционалних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капацитета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предлагању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интересу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добробити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пружању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подршке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ind w:left="708"/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(1)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стварање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подстицајне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савремених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научно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заснованих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сазнања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ind w:left="708"/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(2)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јачање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компетенција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професионални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ind w:left="708"/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(3)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развијање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компетенција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исхода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инклузивности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насиља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стварању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безбедне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дискриминације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искључености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праћењу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вредновању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предлагању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повећање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квалитета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удружењима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координацији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обезбеђивању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општинских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 xml:space="preserve">10)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спровођењу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стратешких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Министарства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описом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стандарда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компетенција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123.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нормативом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критеријуми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стандарди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финансирање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одредбама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55.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56.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Стручно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усавршавање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професионални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развој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запослених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124.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стално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успешнијег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стицања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унапређивања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компетенција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принципима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постизање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стандарда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професионално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напредује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стицањем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самостални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виши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високи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саветник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увећану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стечено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звање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одсуство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похађања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одобреног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Распоред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одсуства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планира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колегијум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приоритетима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циљева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стандарда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постигнућа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приоритетима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Министарства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професионалном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чува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мапи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професионалног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портфолио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Приоритетне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области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период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сталног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стицању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напредовања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стицање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образац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уверења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савладаном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садржај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портфолија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значаја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Заснивање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односа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125.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врши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преузимања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листе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потпуности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делимично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засновали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непуним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преузимања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могло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преузимање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листе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колективним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уговором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заснива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неодређено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Министарству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ангажовањем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расписивању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преузимању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листе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објављивања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званичној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интернет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Министарства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пропише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уговарања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пробног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неодређено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изузетно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Услови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рад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126.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испуњава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139.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140.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доказује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приликом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конкурс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приликом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уговора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проверавају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дозволу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-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лиценцу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приправник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испуњава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стажом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стеченим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приправнике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засновало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одређено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замене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одсутног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предшколској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андрагошки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асистент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помоћни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1)-3)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најдуже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заснивања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Суспензија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одузимање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врши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Министарству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разлозима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суспензију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одмах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најкасније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просветног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саветника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149.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Приправник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127.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смислу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јесте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пут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својству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заснива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пуним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непуним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оспособљава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самосталан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савладавањем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увођење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полагањем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секретара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Приправнички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стаж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најдуже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приправничког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стажа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савладавања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увођење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приправнику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ментора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  <w:r w:rsidR="00650E14" w:rsidRPr="00337F85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ментора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ангажоваће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Приправник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стажиста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128.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-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стажиста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-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стажиста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приправнички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стаж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савладава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увођење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полагање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непосредним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надзором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лиценцу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одредбама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приправника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-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стажиста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уговор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усавршавању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најмање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најдуже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заснива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Приправник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-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стажиста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Уговор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извођењу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наставе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129.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уговор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извођењу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полагање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највише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30%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пуног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послодавца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случајевима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155.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уговора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извођењу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прибавља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сагласност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ангажовано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уговора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заснива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школи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накнаду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извештаја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учествује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одељењског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већа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Радно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време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норма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непосредног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рада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130.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Пуно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40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недељно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Непуно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јесте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краће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пуног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времена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васпитачу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погледу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пуним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непуним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годишњег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поделе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часова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извођење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обавезних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изборних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програмом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учења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стручни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сарадници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норму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непосредног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децом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подзаконским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Престанак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односа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131.</w:t>
      </w:r>
    </w:p>
    <w:p w:rsidR="00650E14" w:rsidRPr="00337F85" w:rsidRDefault="00FF089A" w:rsidP="00A11BBE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навршених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65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живота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најмање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стажа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осигурања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A11BBE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испуњава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139.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подвргне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лекарском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прегледу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здравственој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захтев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разлога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139.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тачка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отпремнину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стављање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листу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потпуности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делимично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потреба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престанка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врши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ОДГОВОРНОСТ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ЗАПОСЛЕНОГ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132.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лакшу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тежу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материјалну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штету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нанесе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намерно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крајњом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непажњом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била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Теже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радне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обавезе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133.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кривичног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вези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подстрекавање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употребу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алкохолних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пића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омогућавање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непријављивање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набавке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употребе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подстрекавање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употребу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наркотичког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психоактивне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супстанце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њено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омогућавање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непријављивање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набавке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употребе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ношење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оружја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наплаћивање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припреме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којој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оцењивања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полагања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испита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долазак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припитом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пијаном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стању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употреба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алкохола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опојних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неоправдано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одсуство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најмање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узастопна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неовлашћена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јавној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неспровођење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безбедности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10)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уништење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оштећење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изношење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обрасца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јавне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одбијање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увид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резултата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провере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знања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одбијање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давања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увид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лицу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врши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надзор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неовлашћено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присвајање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коришћење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приказивање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туђих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незаконит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пропуштање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радњи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чиме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спречава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онемогућава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неизвршавање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несавесно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неблаговремено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немарно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налога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злоупотреба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незаконито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располагање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простором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опремом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имовином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;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Лакше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радне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обавезе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134.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Лакше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: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неблаговремени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долазак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посао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одлазак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неоправдано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недозвољено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напуштање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места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току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неоправдан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изостанак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неоправдано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пропуштање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4F504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спречености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доласка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посао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4)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неоправдано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неодржавање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појединих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часова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5)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неуредно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неажурно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вођење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педагошке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документације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евиденције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6)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непријављивање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неблаговремено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пријављивање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кварова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наставним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апаратима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инсталацијама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средствима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 xml:space="preserve">7)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одбијање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сарадње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радницима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непреношење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искуства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млађе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приправнике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8)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неуљудно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недолично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ометање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9)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обављање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приватног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10)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необавештавање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пропустима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вези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650E14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прикривање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настанка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материјалне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штете</w:t>
      </w:r>
      <w:r w:rsidR="007120D6">
        <w:rPr>
          <w:rFonts w:ascii="Cambria" w:hAnsi="Cambria" w:cs="Times New Roman"/>
          <w:noProof/>
          <w:sz w:val="24"/>
          <w:szCs w:val="24"/>
          <w:lang w:val="sr-Cyrl-CS"/>
        </w:rPr>
        <w:t>,</w:t>
      </w:r>
    </w:p>
    <w:p w:rsidR="007120D6" w:rsidRPr="00076F67" w:rsidRDefault="007120D6" w:rsidP="007120D6">
      <w:pPr>
        <w:jc w:val="both"/>
        <w:rPr>
          <w:rFonts w:ascii="Cambria" w:hAnsi="Cambria" w:cs="Times New Roman"/>
          <w:noProof/>
          <w:sz w:val="24"/>
          <w:szCs w:val="24"/>
        </w:rPr>
      </w:pPr>
      <w:r w:rsidRPr="00076F67">
        <w:rPr>
          <w:rFonts w:ascii="Cambria" w:hAnsi="Cambria" w:cs="Times New Roman"/>
          <w:noProof/>
          <w:sz w:val="24"/>
          <w:szCs w:val="24"/>
        </w:rPr>
        <w:t>12) нередован долазак и неприсуствовање седницама стручних органа школе,</w:t>
      </w:r>
    </w:p>
    <w:p w:rsidR="007120D6" w:rsidRPr="00076F67" w:rsidRDefault="007120D6" w:rsidP="007120D6">
      <w:pPr>
        <w:jc w:val="both"/>
        <w:rPr>
          <w:rFonts w:ascii="Cambria" w:hAnsi="Cambria" w:cs="Times New Roman"/>
          <w:noProof/>
          <w:sz w:val="24"/>
          <w:szCs w:val="24"/>
        </w:rPr>
      </w:pPr>
      <w:r w:rsidRPr="00076F67">
        <w:rPr>
          <w:rFonts w:ascii="Cambria" w:hAnsi="Cambria" w:cs="Times New Roman"/>
          <w:noProof/>
          <w:sz w:val="24"/>
          <w:szCs w:val="24"/>
        </w:rPr>
        <w:t>13) неблаговремено извршавање одлука донетих у Школи, и ако због тога нису наступиле штетне последице,</w:t>
      </w:r>
    </w:p>
    <w:p w:rsidR="007120D6" w:rsidRPr="00337F85" w:rsidRDefault="007120D6" w:rsidP="007120D6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076F67">
        <w:rPr>
          <w:rFonts w:ascii="Cambria" w:hAnsi="Cambria" w:cs="Times New Roman"/>
          <w:noProof/>
          <w:sz w:val="24"/>
          <w:szCs w:val="24"/>
        </w:rPr>
        <w:t>14) несавесно чува</w:t>
      </w:r>
      <w:r>
        <w:rPr>
          <w:rFonts w:ascii="Cambria" w:hAnsi="Cambria" w:cs="Times New Roman"/>
          <w:noProof/>
          <w:sz w:val="24"/>
          <w:szCs w:val="24"/>
        </w:rPr>
        <w:t>ње службених списа или података.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забране</w:t>
      </w:r>
    </w:p>
    <w:p w:rsidR="00650E14" w:rsidRPr="00B1553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Забрана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дискриминације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135.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забрањене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дискриминација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дискриминаторско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непосредан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посредан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отворен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прикривен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неоправдано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разлика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неједнако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врши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пропуштање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искључивање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ограничавање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првенства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),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групе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породица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блиска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отворен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прикривен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заснива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држављанству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мигранта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расељеног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националној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припадности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етничком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пореклу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језику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верским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политичким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убеђењима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идентитету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сексуалној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оријентацији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имовном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културном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пореклу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рођењу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генетским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особеностима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здравственом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сметњи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инвалидитету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брачном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породичном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осуђиваности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старосном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добу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изгледу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чланству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политичким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синдикалним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организацијама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стварним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претпостављеним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својствима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дискриминације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сматрају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дискриминацијом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посебне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уведене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постизања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пуне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равноправности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заштите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напретка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групе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налазе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неједнаком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положају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правилником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посумња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дискриминаторно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A11BBE" w:rsidRPr="00B1553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Забрана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насиља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,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злостављања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занемаривања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136.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забрањено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физичко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психичко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сексуално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дигитално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насиље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злостављање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занемаривање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трећег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насиљем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злостављањем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подразумева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једанпут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понављаног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вербалног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невербалног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последицу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стварно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потенцијално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угрожавање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достојанства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Занемаривање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немарно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пропуштање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знаци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насиља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злостављања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занемаривања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одмах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органу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физичким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насиљем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сматра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физичко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кажњавање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трећег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доведе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стварног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потенцијалног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телесног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повређивања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насилно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запосленом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психичким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насиљем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сматра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тренутног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угрожавања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психичког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емоционалног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здравља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достојанства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насиљем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сматра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искључивање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групе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вршњака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различитих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сексуалним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насиљем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злостављањем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сматра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сексуално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узнемирава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приморава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учешће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сексуалним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жели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схвата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развојно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дорастао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проституцију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порнографију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сексуалне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експлоатације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A11BBE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дигиталним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насиљем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злостављањем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сматра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злоупотреба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информационо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комуникационих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технологија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последицу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угрожавање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достојанства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остварује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порука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електронском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поштом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ммс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путем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веб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-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сајта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(w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еб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сите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),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четовањем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укључивањем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форуме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социјалне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мреже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дигиталне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комуникације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облик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насиља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злостављања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занемаривања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почињен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трећег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пријављује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Забрана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понашања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које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вређа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углед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,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част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или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достојанство</w:t>
      </w:r>
    </w:p>
    <w:p w:rsidR="00650E14" w:rsidRPr="00337F85" w:rsidRDefault="00FF089A" w:rsidP="00A11BBE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A11BBE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137.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Забрањено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трећег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одраслом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вређа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углед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част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достојанство</w:t>
      </w:r>
      <w:r w:rsidR="00A11BBE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сазнања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предузме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одговарајуће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активности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оквиру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Забрана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страначког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организовања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деловања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138.</w:t>
      </w:r>
    </w:p>
    <w:p w:rsidR="00650E14" w:rsidRPr="00337F85" w:rsidRDefault="00FF089A" w:rsidP="00650E14">
      <w:pPr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забрањено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страначко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организовање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деловање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коришћење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сврхе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Удаљење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рада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139.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привремено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удаљује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због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133.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1)-4), 6), 9)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17)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135-138.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окончања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ДИСЦИПЛИНСКИ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ПОСТУПАК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140.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133.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135-138.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установе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против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садржи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опис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време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место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доказе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указују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извршење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изјасни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наводе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закључка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саслушан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усмено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изложи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своју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одбрану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расправу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писмену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одбрану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Изузетно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расправа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одржати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без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присуства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условом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расправу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позван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јаван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случајевима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спроведеном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доноси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ослобађа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обуставља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спроведеном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8.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заступнику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општег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управног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Дисциплинске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мере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141.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133.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135-138.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новчана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казна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удаљење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престанак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новчана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казна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висини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20%-35%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исплаћене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шест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137.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7120D6" w:rsidRPr="007120D6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једанпут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новчана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казна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привремено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удаљење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135, 136.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138.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7120D6" w:rsidRPr="007120D6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137.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пут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133.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1)-7)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престанка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Запосленом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пријема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коначног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133.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тач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8)-18)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7120D6" w:rsidRPr="007120D6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новчана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казна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удаљење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престанка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наведене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свесним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нехатом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намерно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циљу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прибављања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себи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противправне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имовинске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лакшу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писана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опомена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новчана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казна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висини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20%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плате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исплаћене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донета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одлучује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изрицању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имајући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виду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тежину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последице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степен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одговорности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понашање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олакшавајуће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отежавајуће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околности</w:t>
      </w:r>
      <w:r w:rsidR="00B1553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Застарелост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покретања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вођења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дисциплинског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поступка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142.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Покретање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застарева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сазнања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обавезе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учиниоца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шест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чл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135-138.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покретање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застарева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учињена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повреда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забране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Вођење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застарева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шест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месеци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B15535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Застарелост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тече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покрене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због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одсуства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разлога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B1553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B1553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ПРАВНА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ЗАШТИТА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ЗАПОСЛЕНИХ</w:t>
      </w:r>
    </w:p>
    <w:p w:rsidR="00650E14" w:rsidRPr="00B1553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B1553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143.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дисциплинској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мери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15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одбацити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уколико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неблаговремена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недопуштена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изјављена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неовлашћеног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спроведен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засновано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неоснована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првостепеном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чињенице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непотпуно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погрешно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водило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рачуна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правилима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изрека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побијаног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нејасна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противречности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образложењем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поништити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првостепено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вратити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предмет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поновни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Против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право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одлучи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жалби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задовољан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другостепеном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одлуком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обратити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надлежном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30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истека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достављања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D149D8" w:rsidRPr="00B15535" w:rsidRDefault="00FF089A" w:rsidP="00B15535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lastRenderedPageBreak/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спору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побија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коначно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тужбом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обухватити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првостепено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другостепено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решење</w:t>
      </w:r>
      <w:r w:rsidR="00B1553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Тајност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података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144.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тајну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представљају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саопштење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неовлашћеном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било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противно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штетило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интересима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угледу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другачије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одређено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податке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утврђени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као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тајни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овлашћеним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заинтересованим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презентовати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саопштити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директор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кога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овласти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складу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Поред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проглашени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тајну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тајном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сматрају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: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1)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мерама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начину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поступања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случај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ванредних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околности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2)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план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физичког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техничког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обезбеђења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имовине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објекта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; </w:t>
      </w:r>
    </w:p>
    <w:p w:rsidR="00650E14" w:rsidRPr="00337F85" w:rsidRDefault="00650E14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3)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које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тајном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прогласи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школски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Професионална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тајна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145.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Професионалном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тајном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сматрају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лични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живота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подаци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молби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грађана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саопштавање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објављивање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могло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нанети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моралну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материјалну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штету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родитељима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ученика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трећим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лицима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146.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документа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представљају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професионалну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тајну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дужан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користи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само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просторијама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чува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онемогућава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њихово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коришћење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стране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неовлашћених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лица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професионалну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тајну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чувају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запослени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било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сазнају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исправу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сматра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тајним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Дужност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чувања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професионалне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тајне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траје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престанку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односа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Општим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актом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може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детаљније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утврдити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чување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обезбеђивање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промет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докумената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података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представљају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пословну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професионалну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тајну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X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ПРЕЛАЗНЕ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ЗАВРШНЕ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ОДРЕДБЕ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147.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Измене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допуне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врше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начин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поступку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прописаном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доношење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148.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сва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нису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уређена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овим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статутом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примењиваће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непосредно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одредбе</w:t>
      </w:r>
      <w:r w:rsidR="004F504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4F504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4F504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основном</w:t>
      </w:r>
      <w:r w:rsidR="004F504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образовању</w:t>
      </w:r>
      <w:r w:rsidR="004F504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4F504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основама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система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образовања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васпитања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Закона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раду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колективног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уговора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других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прописа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који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уређују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област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lastRenderedPageBreak/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149.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Ступањем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снагу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престаје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важи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бр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  <w:r w:rsidR="00CB235A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01-24/4-14,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CB235A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06.03.2014. 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. </w:t>
      </w:r>
    </w:p>
    <w:p w:rsidR="00650E14" w:rsidRPr="00337F85" w:rsidRDefault="00FF089A" w:rsidP="00650E14">
      <w:pPr>
        <w:jc w:val="center"/>
        <w:rPr>
          <w:rFonts w:ascii="Cambria" w:hAnsi="Cambria" w:cs="Times New Roman"/>
          <w:b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>Члан</w:t>
      </w:r>
      <w:r w:rsidR="00650E14" w:rsidRPr="00337F85">
        <w:rPr>
          <w:rFonts w:ascii="Cambria" w:hAnsi="Cambria" w:cs="Times New Roman"/>
          <w:b/>
          <w:noProof/>
          <w:sz w:val="24"/>
          <w:szCs w:val="24"/>
          <w:lang w:val="sr-Cyrl-CS"/>
        </w:rPr>
        <w:t xml:space="preserve"> 150.</w:t>
      </w:r>
    </w:p>
    <w:p w:rsidR="00650E14" w:rsidRPr="00337F85" w:rsidRDefault="00FF089A" w:rsidP="00650E14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Овај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статут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ступа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снагу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осмог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од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дана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његовог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објављивања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на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огласној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табли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школе</w:t>
      </w:r>
      <w:r w:rsidR="00650E14" w:rsidRPr="00337F85">
        <w:rPr>
          <w:rFonts w:ascii="Cambria" w:hAnsi="Cambria" w:cs="Times New Roman"/>
          <w:noProof/>
          <w:sz w:val="24"/>
          <w:szCs w:val="24"/>
          <w:lang w:val="sr-Cyrl-CS"/>
        </w:rPr>
        <w:t>.</w:t>
      </w:r>
    </w:p>
    <w:p w:rsidR="00D10250" w:rsidRPr="00337F85" w:rsidRDefault="00D10250" w:rsidP="00650E14">
      <w:pPr>
        <w:jc w:val="right"/>
        <w:rPr>
          <w:rFonts w:ascii="Cambria" w:hAnsi="Cambria" w:cs="Times New Roman"/>
          <w:noProof/>
          <w:sz w:val="24"/>
          <w:szCs w:val="24"/>
          <w:lang w:val="sr-Cyrl-CS"/>
        </w:rPr>
      </w:pPr>
    </w:p>
    <w:p w:rsidR="00650E14" w:rsidRPr="00337F85" w:rsidRDefault="00650E14" w:rsidP="00CE2C20">
      <w:pPr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CE2C20">
        <w:rPr>
          <w:rFonts w:ascii="Cambria" w:hAnsi="Cambria" w:cs="Times New Roman"/>
          <w:noProof/>
          <w:sz w:val="24"/>
          <w:szCs w:val="24"/>
          <w:lang w:val="sr-Cyrl-CS"/>
        </w:rPr>
        <w:tab/>
      </w:r>
      <w:r w:rsidR="00CE2C20">
        <w:rPr>
          <w:rFonts w:ascii="Cambria" w:hAnsi="Cambria" w:cs="Times New Roman"/>
          <w:noProof/>
          <w:sz w:val="24"/>
          <w:szCs w:val="24"/>
          <w:lang w:val="sr-Cyrl-CS"/>
        </w:rPr>
        <w:tab/>
      </w:r>
      <w:r w:rsidR="00CE2C20">
        <w:rPr>
          <w:rFonts w:ascii="Cambria" w:hAnsi="Cambria" w:cs="Times New Roman"/>
          <w:noProof/>
          <w:sz w:val="24"/>
          <w:szCs w:val="24"/>
          <w:lang w:val="sr-Cyrl-CS"/>
        </w:rPr>
        <w:tab/>
      </w:r>
      <w:r w:rsidR="00CE2C20">
        <w:rPr>
          <w:rFonts w:ascii="Cambria" w:hAnsi="Cambria" w:cs="Times New Roman"/>
          <w:noProof/>
          <w:sz w:val="24"/>
          <w:szCs w:val="24"/>
          <w:lang w:val="sr-Cyrl-CS"/>
        </w:rPr>
        <w:tab/>
      </w:r>
      <w:r w:rsidR="00CE2C20">
        <w:rPr>
          <w:rFonts w:ascii="Cambria" w:hAnsi="Cambria" w:cs="Times New Roman"/>
          <w:noProof/>
          <w:sz w:val="24"/>
          <w:szCs w:val="24"/>
          <w:lang w:val="sr-Cyrl-CS"/>
        </w:rPr>
        <w:tab/>
      </w:r>
      <w:r w:rsidR="00CE2C20">
        <w:rPr>
          <w:rFonts w:ascii="Cambria" w:hAnsi="Cambria" w:cs="Times New Roman"/>
          <w:noProof/>
          <w:sz w:val="24"/>
          <w:szCs w:val="24"/>
          <w:lang w:val="sr-Cyrl-CS"/>
        </w:rPr>
        <w:tab/>
      </w:r>
      <w:r w:rsidR="00CE2C20">
        <w:rPr>
          <w:rFonts w:ascii="Cambria" w:hAnsi="Cambria" w:cs="Times New Roman"/>
          <w:noProof/>
          <w:sz w:val="24"/>
          <w:szCs w:val="24"/>
          <w:lang w:val="sr-Cyrl-CS"/>
        </w:rPr>
        <w:tab/>
      </w:r>
      <w:r w:rsidR="00CE2C20">
        <w:rPr>
          <w:rFonts w:ascii="Cambria" w:hAnsi="Cambria" w:cs="Times New Roman"/>
          <w:noProof/>
          <w:sz w:val="24"/>
          <w:szCs w:val="24"/>
          <w:lang w:val="sr-Cyrl-CS"/>
        </w:rPr>
        <w:tab/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ПРЕДСЕДНИК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ШКОЛСКОГ</w:t>
      </w:r>
      <w:r w:rsidRPr="00337F85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FF089A" w:rsidRPr="00337F85">
        <w:rPr>
          <w:rFonts w:ascii="Cambria" w:hAnsi="Cambria" w:cs="Times New Roman"/>
          <w:noProof/>
          <w:sz w:val="24"/>
          <w:szCs w:val="24"/>
          <w:lang w:val="sr-Cyrl-CS"/>
        </w:rPr>
        <w:t>ОДБОРА</w:t>
      </w:r>
    </w:p>
    <w:p w:rsidR="00CE2C20" w:rsidRDefault="00CE2C20" w:rsidP="00CE2C20">
      <w:pPr>
        <w:ind w:left="5664"/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</w:p>
    <w:p w:rsidR="00650E14" w:rsidRPr="00337F85" w:rsidRDefault="00CE2C20" w:rsidP="00F86508">
      <w:pPr>
        <w:ind w:left="5664"/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  <w:lang w:val="sr-Cyrl-CS"/>
        </w:rPr>
        <w:t>___________________________</w:t>
      </w:r>
      <w:r>
        <w:rPr>
          <w:rFonts w:ascii="Cambria" w:hAnsi="Cambria" w:cs="Times New Roman"/>
          <w:noProof/>
          <w:sz w:val="24"/>
          <w:szCs w:val="24"/>
          <w:lang w:val="sr-Cyrl-CS"/>
        </w:rPr>
        <w:br/>
        <w:t>Палфи Наталиа</w:t>
      </w:r>
    </w:p>
    <w:sectPr w:rsidR="00650E14" w:rsidRPr="00337F85" w:rsidSect="00337F85">
      <w:headerReference w:type="first" r:id="rId7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E0" w:rsidRDefault="008476E0" w:rsidP="00FF089A">
      <w:r>
        <w:separator/>
      </w:r>
    </w:p>
  </w:endnote>
  <w:endnote w:type="continuationSeparator" w:id="0">
    <w:p w:rsidR="008476E0" w:rsidRDefault="008476E0" w:rsidP="00FF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E0" w:rsidRDefault="008476E0" w:rsidP="00FF089A">
      <w:r>
        <w:separator/>
      </w:r>
    </w:p>
  </w:footnote>
  <w:footnote w:type="continuationSeparator" w:id="0">
    <w:p w:rsidR="008476E0" w:rsidRDefault="008476E0" w:rsidP="00FF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7"/>
      <w:gridCol w:w="3954"/>
      <w:gridCol w:w="2883"/>
    </w:tblGrid>
    <w:tr w:rsidR="007120D6" w:rsidRPr="001620B9" w:rsidTr="007120D6">
      <w:trPr>
        <w:trHeight w:val="2268"/>
      </w:trPr>
      <w:tc>
        <w:tcPr>
          <w:tcW w:w="2604" w:type="dxa"/>
        </w:tcPr>
        <w:p w:rsidR="007120D6" w:rsidRPr="001620B9" w:rsidRDefault="007120D6" w:rsidP="00337F85">
          <w:pPr>
            <w:tabs>
              <w:tab w:val="center" w:pos="4536"/>
              <w:tab w:val="right" w:pos="9072"/>
            </w:tabs>
            <w:spacing w:after="120"/>
            <w:rPr>
              <w:rFonts w:ascii="Cambria" w:hAnsi="Cambria" w:cs="Arial"/>
              <w:lang w:val="sr-Latn-RS"/>
            </w:rPr>
          </w:pPr>
          <w:r w:rsidRPr="001620B9">
            <w:rPr>
              <w:rFonts w:ascii="Cambria" w:hAnsi="Cambria" w:cs="Arial"/>
              <w:lang w:val="sr-Latn-RS"/>
            </w:rPr>
            <w:t>Основна школа „</w:t>
          </w:r>
          <w:r w:rsidRPr="001620B9">
            <w:rPr>
              <w:rFonts w:ascii="Cambria" w:hAnsi="Cambria" w:cs="Arial"/>
              <w:b/>
              <w:lang w:val="sr-Latn-RS"/>
            </w:rPr>
            <w:t>Јован Јовановић Змај</w:t>
          </w:r>
          <w:r w:rsidRPr="001620B9">
            <w:rPr>
              <w:rFonts w:ascii="Cambria" w:hAnsi="Cambria" w:cs="Arial"/>
              <w:lang w:val="sr-Latn-RS"/>
            </w:rPr>
            <w:t xml:space="preserve">” </w:t>
          </w:r>
        </w:p>
        <w:p w:rsidR="007120D6" w:rsidRPr="001620B9" w:rsidRDefault="007120D6" w:rsidP="00337F85">
          <w:pPr>
            <w:tabs>
              <w:tab w:val="center" w:pos="4536"/>
              <w:tab w:val="right" w:pos="9072"/>
            </w:tabs>
            <w:spacing w:after="60"/>
            <w:rPr>
              <w:rFonts w:ascii="Cambria" w:hAnsi="Cambria" w:cs="Arial"/>
              <w:sz w:val="20"/>
              <w:lang w:val="sr-Latn-RS"/>
            </w:rPr>
          </w:pPr>
          <w:r w:rsidRPr="001620B9">
            <w:rPr>
              <w:rFonts w:ascii="Cambria" w:hAnsi="Cambria" w:cs="Arial"/>
              <w:sz w:val="20"/>
              <w:lang w:val="sr-Latn-RS"/>
            </w:rPr>
            <w:t>Школски трг 1, 24420 Кањижа</w:t>
          </w:r>
        </w:p>
        <w:p w:rsidR="007120D6" w:rsidRPr="001620B9" w:rsidRDefault="007120D6" w:rsidP="00337F85">
          <w:pPr>
            <w:tabs>
              <w:tab w:val="center" w:pos="4536"/>
              <w:tab w:val="right" w:pos="9072"/>
            </w:tabs>
            <w:spacing w:after="60"/>
            <w:rPr>
              <w:rFonts w:ascii="Cambria" w:hAnsi="Cambria" w:cs="Arial"/>
              <w:i/>
              <w:sz w:val="20"/>
              <w:lang w:val="sr-Latn-RS"/>
            </w:rPr>
          </w:pPr>
          <w:r w:rsidRPr="001620B9">
            <w:rPr>
              <w:rFonts w:ascii="Cambria" w:hAnsi="Cambria" w:cs="Arial"/>
              <w:sz w:val="20"/>
              <w:lang w:val="sr-Latn-RS"/>
            </w:rPr>
            <w:t>024 874 070</w:t>
          </w:r>
        </w:p>
        <w:p w:rsidR="007120D6" w:rsidRPr="001620B9" w:rsidRDefault="007120D6" w:rsidP="00337F85">
          <w:pPr>
            <w:tabs>
              <w:tab w:val="center" w:pos="4536"/>
              <w:tab w:val="right" w:pos="9072"/>
            </w:tabs>
            <w:spacing w:after="60"/>
            <w:rPr>
              <w:rFonts w:ascii="Cambria" w:hAnsi="Cambria" w:cs="Arial"/>
              <w:i/>
              <w:sz w:val="20"/>
              <w:lang w:val="sr-Latn-RS"/>
            </w:rPr>
          </w:pPr>
          <w:r w:rsidRPr="001620B9">
            <w:rPr>
              <w:rFonts w:ascii="Cambria" w:hAnsi="Cambria" w:cs="Arial"/>
              <w:i/>
              <w:sz w:val="20"/>
              <w:lang w:val="sr-Latn-RS"/>
            </w:rPr>
            <w:t xml:space="preserve">www.jjzkanjiza.edu.rs </w:t>
          </w:r>
        </w:p>
        <w:p w:rsidR="007120D6" w:rsidRPr="001620B9" w:rsidRDefault="007120D6" w:rsidP="00337F85">
          <w:pPr>
            <w:tabs>
              <w:tab w:val="center" w:pos="4536"/>
              <w:tab w:val="right" w:pos="9072"/>
            </w:tabs>
            <w:spacing w:after="60"/>
            <w:rPr>
              <w:rFonts w:ascii="Cambria" w:hAnsi="Cambria" w:cs="Arial"/>
              <w:sz w:val="20"/>
              <w:lang w:val="sr-Latn-RS"/>
            </w:rPr>
          </w:pPr>
          <w:r w:rsidRPr="001620B9">
            <w:rPr>
              <w:rFonts w:ascii="Cambria" w:hAnsi="Cambria" w:cs="Arial"/>
              <w:sz w:val="20"/>
              <w:lang w:val="sr-Latn-RS"/>
            </w:rPr>
            <w:t>direktor@jjzkanjiza.edu.rs</w:t>
          </w:r>
        </w:p>
      </w:tc>
      <w:tc>
        <w:tcPr>
          <w:tcW w:w="3402" w:type="dxa"/>
          <w:vAlign w:val="center"/>
        </w:tcPr>
        <w:p w:rsidR="007120D6" w:rsidRPr="001620B9" w:rsidRDefault="007120D6" w:rsidP="00337F85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Cambria" w:hAnsi="Cambria" w:cs="Arial"/>
              <w:lang w:val="sr-Latn-RS"/>
            </w:rPr>
          </w:pPr>
          <w:r w:rsidRPr="001620B9">
            <w:rPr>
              <w:rFonts w:ascii="Cambria" w:hAnsi="Cambria" w:cs="Arial"/>
              <w:noProof/>
              <w:lang w:val="en-US"/>
            </w:rPr>
            <w:drawing>
              <wp:inline distT="0" distB="0" distL="0" distR="0" wp14:anchorId="3A46B543" wp14:editId="45A4AF12">
                <wp:extent cx="1704975" cy="914400"/>
                <wp:effectExtent l="0" t="0" r="9525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019" t="43373" r="26024" b="-1204"/>
                        <a:stretch/>
                      </pic:blipFill>
                      <pic:spPr bwMode="auto">
                        <a:xfrm>
                          <a:off x="0" y="0"/>
                          <a:ext cx="1704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</w:tcPr>
        <w:p w:rsidR="007120D6" w:rsidRPr="001620B9" w:rsidRDefault="007120D6" w:rsidP="00337F85">
          <w:pPr>
            <w:tabs>
              <w:tab w:val="center" w:pos="4536"/>
              <w:tab w:val="right" w:pos="9072"/>
            </w:tabs>
            <w:spacing w:after="120"/>
            <w:jc w:val="right"/>
            <w:rPr>
              <w:rFonts w:ascii="Cambria" w:hAnsi="Cambria" w:cs="Arial"/>
              <w:lang w:val="sr-Latn-RS"/>
            </w:rPr>
          </w:pPr>
          <w:r w:rsidRPr="001620B9">
            <w:rPr>
              <w:rFonts w:ascii="Cambria" w:hAnsi="Cambria" w:cs="Arial"/>
              <w:b/>
              <w:lang w:val="sr-Latn-RS"/>
            </w:rPr>
            <w:t>Jovan Jovanović Zmaj</w:t>
          </w:r>
          <w:r w:rsidRPr="001620B9">
            <w:rPr>
              <w:rFonts w:ascii="Cambria" w:hAnsi="Cambria" w:cs="Arial"/>
              <w:b/>
              <w:lang w:val="sr-Latn-RS"/>
            </w:rPr>
            <w:br/>
            <w:t xml:space="preserve"> </w:t>
          </w:r>
          <w:r w:rsidRPr="001620B9">
            <w:rPr>
              <w:rFonts w:ascii="Cambria" w:hAnsi="Cambria" w:cs="Arial"/>
              <w:lang w:val="sr-Latn-RS"/>
            </w:rPr>
            <w:t>Általános Iskola</w:t>
          </w:r>
        </w:p>
        <w:p w:rsidR="007120D6" w:rsidRPr="001620B9" w:rsidRDefault="007120D6" w:rsidP="00337F85">
          <w:pPr>
            <w:tabs>
              <w:tab w:val="center" w:pos="4536"/>
              <w:tab w:val="right" w:pos="9072"/>
            </w:tabs>
            <w:spacing w:after="60"/>
            <w:jc w:val="right"/>
            <w:rPr>
              <w:rFonts w:ascii="Cambria" w:hAnsi="Cambria" w:cs="Arial"/>
              <w:sz w:val="20"/>
              <w:lang w:val="sr-Latn-RS"/>
            </w:rPr>
          </w:pPr>
          <w:r w:rsidRPr="001620B9">
            <w:rPr>
              <w:rFonts w:ascii="Cambria" w:hAnsi="Cambria" w:cs="Arial"/>
              <w:sz w:val="20"/>
              <w:lang w:val="sr-Latn-RS"/>
            </w:rPr>
            <w:t>Iskola tér 1, 24420</w:t>
          </w:r>
          <w:r w:rsidRPr="001620B9">
            <w:rPr>
              <w:rFonts w:ascii="Cambria" w:hAnsi="Cambria" w:cs="Arial"/>
              <w:lang w:val="sr-Latn-RS"/>
            </w:rPr>
            <w:br/>
            <w:t xml:space="preserve"> </w:t>
          </w:r>
          <w:r w:rsidRPr="001620B9">
            <w:rPr>
              <w:rFonts w:ascii="Cambria" w:hAnsi="Cambria" w:cs="Arial"/>
              <w:sz w:val="20"/>
              <w:lang w:val="sr-Latn-RS"/>
            </w:rPr>
            <w:t>Magyarkanizsa</w:t>
          </w:r>
        </w:p>
        <w:p w:rsidR="007120D6" w:rsidRPr="001620B9" w:rsidRDefault="007120D6" w:rsidP="00337F85">
          <w:pPr>
            <w:tabs>
              <w:tab w:val="center" w:pos="4536"/>
              <w:tab w:val="right" w:pos="9072"/>
            </w:tabs>
            <w:spacing w:after="60"/>
            <w:jc w:val="right"/>
            <w:rPr>
              <w:rFonts w:ascii="Cambria" w:hAnsi="Cambria" w:cs="Arial"/>
              <w:sz w:val="20"/>
              <w:lang w:val="sr-Latn-RS"/>
            </w:rPr>
          </w:pPr>
          <w:r w:rsidRPr="001620B9">
            <w:rPr>
              <w:rFonts w:ascii="Cambria" w:hAnsi="Cambria" w:cs="Arial"/>
              <w:sz w:val="20"/>
              <w:lang w:val="sr-Latn-RS"/>
            </w:rPr>
            <w:t>+381 24 874 070</w:t>
          </w:r>
        </w:p>
        <w:p w:rsidR="007120D6" w:rsidRPr="001620B9" w:rsidRDefault="007120D6" w:rsidP="00337F85">
          <w:pPr>
            <w:tabs>
              <w:tab w:val="center" w:pos="4536"/>
              <w:tab w:val="right" w:pos="9072"/>
            </w:tabs>
            <w:spacing w:after="60"/>
            <w:jc w:val="right"/>
            <w:rPr>
              <w:rFonts w:ascii="Cambria" w:hAnsi="Cambria" w:cs="Arial"/>
              <w:i/>
              <w:sz w:val="20"/>
              <w:lang w:val="sr-Latn-RS"/>
            </w:rPr>
          </w:pPr>
          <w:r w:rsidRPr="001620B9">
            <w:rPr>
              <w:rFonts w:ascii="Cambria" w:hAnsi="Cambria" w:cs="Arial"/>
              <w:i/>
              <w:sz w:val="20"/>
              <w:lang w:val="sr-Latn-RS"/>
            </w:rPr>
            <w:t>www.jjzkanjiza.edu.rs</w:t>
          </w:r>
        </w:p>
        <w:p w:rsidR="007120D6" w:rsidRPr="001620B9" w:rsidRDefault="007120D6" w:rsidP="00337F85">
          <w:pPr>
            <w:tabs>
              <w:tab w:val="center" w:pos="4536"/>
              <w:tab w:val="right" w:pos="9072"/>
            </w:tabs>
            <w:spacing w:after="60"/>
            <w:jc w:val="right"/>
            <w:rPr>
              <w:rFonts w:ascii="Cambria" w:hAnsi="Cambria" w:cs="Arial"/>
              <w:sz w:val="20"/>
              <w:lang w:val="sr-Latn-RS"/>
            </w:rPr>
          </w:pPr>
          <w:r w:rsidRPr="001620B9">
            <w:rPr>
              <w:rFonts w:ascii="Cambria" w:hAnsi="Cambria" w:cs="Arial"/>
              <w:sz w:val="20"/>
              <w:lang w:val="sr-Latn-RS"/>
            </w:rPr>
            <w:t>direktor@jjzkanjiza.edu.rs</w:t>
          </w:r>
        </w:p>
      </w:tc>
    </w:tr>
  </w:tbl>
  <w:p w:rsidR="007120D6" w:rsidRDefault="007120D6" w:rsidP="00337F8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708"/>
    <w:multiLevelType w:val="hybridMultilevel"/>
    <w:tmpl w:val="E9B0A99E"/>
    <w:lvl w:ilvl="0" w:tplc="8B8637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974880"/>
    <w:multiLevelType w:val="hybridMultilevel"/>
    <w:tmpl w:val="778A5D0A"/>
    <w:lvl w:ilvl="0" w:tplc="2C565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24727"/>
    <w:multiLevelType w:val="hybridMultilevel"/>
    <w:tmpl w:val="64FEE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16"/>
    <w:rsid w:val="00006025"/>
    <w:rsid w:val="00083692"/>
    <w:rsid w:val="000909A4"/>
    <w:rsid w:val="000A1987"/>
    <w:rsid w:val="0017606A"/>
    <w:rsid w:val="00180001"/>
    <w:rsid w:val="001B67C7"/>
    <w:rsid w:val="001C05ED"/>
    <w:rsid w:val="001F29C3"/>
    <w:rsid w:val="00230A6E"/>
    <w:rsid w:val="00244D25"/>
    <w:rsid w:val="00254D5A"/>
    <w:rsid w:val="002F5BAF"/>
    <w:rsid w:val="00327559"/>
    <w:rsid w:val="00337F85"/>
    <w:rsid w:val="003716F1"/>
    <w:rsid w:val="00375AB8"/>
    <w:rsid w:val="004A44F4"/>
    <w:rsid w:val="004B43AA"/>
    <w:rsid w:val="004E6DBB"/>
    <w:rsid w:val="004F5044"/>
    <w:rsid w:val="004F6BBD"/>
    <w:rsid w:val="00545F39"/>
    <w:rsid w:val="00595229"/>
    <w:rsid w:val="005B3EA8"/>
    <w:rsid w:val="006450C6"/>
    <w:rsid w:val="006466FD"/>
    <w:rsid w:val="00650E14"/>
    <w:rsid w:val="00654A1B"/>
    <w:rsid w:val="006779B7"/>
    <w:rsid w:val="00681DF1"/>
    <w:rsid w:val="006B2FA3"/>
    <w:rsid w:val="006C7BFA"/>
    <w:rsid w:val="006D0F67"/>
    <w:rsid w:val="007120D6"/>
    <w:rsid w:val="0073120D"/>
    <w:rsid w:val="00735138"/>
    <w:rsid w:val="00764DEE"/>
    <w:rsid w:val="007B7FC3"/>
    <w:rsid w:val="008476E0"/>
    <w:rsid w:val="00857DAA"/>
    <w:rsid w:val="00862CBC"/>
    <w:rsid w:val="0086610F"/>
    <w:rsid w:val="008B1C26"/>
    <w:rsid w:val="008F4F62"/>
    <w:rsid w:val="00900991"/>
    <w:rsid w:val="00914D08"/>
    <w:rsid w:val="00952407"/>
    <w:rsid w:val="00954FCA"/>
    <w:rsid w:val="00970F11"/>
    <w:rsid w:val="00993548"/>
    <w:rsid w:val="00997DA0"/>
    <w:rsid w:val="009C33BD"/>
    <w:rsid w:val="009F25A9"/>
    <w:rsid w:val="009F6D70"/>
    <w:rsid w:val="00A11BBE"/>
    <w:rsid w:val="00A21342"/>
    <w:rsid w:val="00A256EC"/>
    <w:rsid w:val="00A637E1"/>
    <w:rsid w:val="00A72295"/>
    <w:rsid w:val="00A85949"/>
    <w:rsid w:val="00AE156C"/>
    <w:rsid w:val="00AE65F6"/>
    <w:rsid w:val="00B0231C"/>
    <w:rsid w:val="00B031F6"/>
    <w:rsid w:val="00B1201F"/>
    <w:rsid w:val="00B15535"/>
    <w:rsid w:val="00B30E09"/>
    <w:rsid w:val="00B31C4F"/>
    <w:rsid w:val="00B44961"/>
    <w:rsid w:val="00B86CBA"/>
    <w:rsid w:val="00BD7ECC"/>
    <w:rsid w:val="00C27675"/>
    <w:rsid w:val="00C52AD2"/>
    <w:rsid w:val="00CB235A"/>
    <w:rsid w:val="00CD0430"/>
    <w:rsid w:val="00CE2C20"/>
    <w:rsid w:val="00D01770"/>
    <w:rsid w:val="00D07AA2"/>
    <w:rsid w:val="00D10250"/>
    <w:rsid w:val="00D149D8"/>
    <w:rsid w:val="00D627AF"/>
    <w:rsid w:val="00D70916"/>
    <w:rsid w:val="00DB2CBC"/>
    <w:rsid w:val="00DF4197"/>
    <w:rsid w:val="00E012F1"/>
    <w:rsid w:val="00E36123"/>
    <w:rsid w:val="00E51096"/>
    <w:rsid w:val="00E855A6"/>
    <w:rsid w:val="00E910E1"/>
    <w:rsid w:val="00F33A54"/>
    <w:rsid w:val="00F42756"/>
    <w:rsid w:val="00F43CD0"/>
    <w:rsid w:val="00F43DB0"/>
    <w:rsid w:val="00F57395"/>
    <w:rsid w:val="00F60B10"/>
    <w:rsid w:val="00F86508"/>
    <w:rsid w:val="00F866DD"/>
    <w:rsid w:val="00FA1569"/>
    <w:rsid w:val="00FE26DB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938D0"/>
  <w15:docId w15:val="{7FC7C11A-1641-4BFD-A49A-A912DC00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1C26"/>
  </w:style>
  <w:style w:type="paragraph" w:styleId="Cmsor1">
    <w:name w:val="heading 1"/>
    <w:basedOn w:val="Norml"/>
    <w:next w:val="Norml"/>
    <w:link w:val="Cmsor1Char"/>
    <w:uiPriority w:val="9"/>
    <w:qFormat/>
    <w:rsid w:val="008B1C2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1C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B1C2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B1C2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B1C2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B1C2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B1C2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B1C2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B1C2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6BBD"/>
    <w:pPr>
      <w:ind w:left="720"/>
      <w:contextualSpacing/>
    </w:pPr>
  </w:style>
  <w:style w:type="paragraph" w:customStyle="1" w:styleId="Normal1">
    <w:name w:val="Normal1"/>
    <w:basedOn w:val="Norml"/>
    <w:rsid w:val="004F6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5B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BAF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4E6DBB"/>
    <w:pPr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SzvegtrzsChar">
    <w:name w:val="Szövegtörzs Char"/>
    <w:basedOn w:val="Bekezdsalapbettpusa"/>
    <w:link w:val="Szvegtrzs"/>
    <w:rsid w:val="004E6DB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l1">
    <w:name w:val="Normál1"/>
    <w:basedOn w:val="Norml"/>
    <w:rsid w:val="00F866DD"/>
    <w:pPr>
      <w:spacing w:before="100" w:beforeAutospacing="1" w:after="100" w:afterAutospacing="1"/>
    </w:pPr>
    <w:rPr>
      <w:rFonts w:ascii="Arial" w:eastAsia="Times New Roman" w:hAnsi="Arial" w:cs="Arial"/>
      <w:lang w:val="sr-Latn-CS" w:eastAsia="sr-Latn-CS"/>
    </w:rPr>
  </w:style>
  <w:style w:type="paragraph" w:customStyle="1" w:styleId="Norml2">
    <w:name w:val="Normál2"/>
    <w:basedOn w:val="Norml"/>
    <w:rsid w:val="00CD0430"/>
    <w:pPr>
      <w:spacing w:before="100" w:beforeAutospacing="1" w:after="100" w:afterAutospacing="1"/>
    </w:pPr>
    <w:rPr>
      <w:rFonts w:ascii="Arial" w:eastAsia="Times New Roman" w:hAnsi="Arial" w:cs="Arial"/>
      <w:lang w:val="sr-Latn-CS" w:eastAsia="sr-Latn-CS"/>
    </w:rPr>
  </w:style>
  <w:style w:type="paragraph" w:styleId="Szvegblokk">
    <w:name w:val="Block Text"/>
    <w:basedOn w:val="Norml"/>
    <w:rsid w:val="00AE156C"/>
    <w:pPr>
      <w:tabs>
        <w:tab w:val="left" w:pos="4253"/>
      </w:tabs>
      <w:ind w:left="360" w:right="-286" w:hanging="360"/>
    </w:pPr>
    <w:rPr>
      <w:rFonts w:ascii="Times New Roman" w:eastAsia="Times New Roman" w:hAnsi="Times New Roman" w:cs="Times New Roman"/>
      <w:sz w:val="32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FF08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089A"/>
  </w:style>
  <w:style w:type="paragraph" w:styleId="llb">
    <w:name w:val="footer"/>
    <w:basedOn w:val="Norml"/>
    <w:link w:val="llbChar"/>
    <w:uiPriority w:val="99"/>
    <w:unhideWhenUsed/>
    <w:rsid w:val="00FF08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089A"/>
  </w:style>
  <w:style w:type="paragraph" w:styleId="Cm">
    <w:name w:val="Title"/>
    <w:basedOn w:val="Norml"/>
    <w:next w:val="Norml"/>
    <w:link w:val="CmChar"/>
    <w:uiPriority w:val="10"/>
    <w:qFormat/>
    <w:rsid w:val="008B1C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8B1C2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msor1Char">
    <w:name w:val="Címsor 1 Char"/>
    <w:basedOn w:val="Bekezdsalapbettpusa"/>
    <w:link w:val="Cmsor1"/>
    <w:uiPriority w:val="9"/>
    <w:rsid w:val="008B1C2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8B1C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B1C2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B1C26"/>
    <w:rPr>
      <w:rFonts w:asciiTheme="majorHAnsi" w:eastAsiaTheme="majorEastAsia" w:hAnsiTheme="majorHAnsi" w:cstheme="majorBidi"/>
      <w:cap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B1C26"/>
    <w:rPr>
      <w:rFonts w:asciiTheme="majorHAnsi" w:eastAsiaTheme="majorEastAsia" w:hAnsiTheme="majorHAnsi" w:cstheme="majorBidi"/>
      <w:i/>
      <w:iCs/>
      <w:cap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B1C2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B1C2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B1C2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B1C2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B1C26"/>
    <w:pPr>
      <w:spacing w:line="240" w:lineRule="auto"/>
    </w:pPr>
    <w:rPr>
      <w:b/>
      <w:bCs/>
      <w:smallCaps/>
      <w:color w:val="595959" w:themeColor="text1" w:themeTint="A6"/>
    </w:rPr>
  </w:style>
  <w:style w:type="paragraph" w:styleId="Alcm">
    <w:name w:val="Subtitle"/>
    <w:basedOn w:val="Norml"/>
    <w:next w:val="Norml"/>
    <w:link w:val="AlcmChar"/>
    <w:uiPriority w:val="11"/>
    <w:qFormat/>
    <w:rsid w:val="008B1C2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B1C2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Kiemels2">
    <w:name w:val="Strong"/>
    <w:basedOn w:val="Bekezdsalapbettpusa"/>
    <w:uiPriority w:val="22"/>
    <w:qFormat/>
    <w:rsid w:val="008B1C26"/>
    <w:rPr>
      <w:b/>
      <w:bCs/>
    </w:rPr>
  </w:style>
  <w:style w:type="character" w:styleId="Kiemels">
    <w:name w:val="Emphasis"/>
    <w:basedOn w:val="Bekezdsalapbettpusa"/>
    <w:uiPriority w:val="20"/>
    <w:qFormat/>
    <w:rsid w:val="008B1C26"/>
    <w:rPr>
      <w:i/>
      <w:iCs/>
    </w:rPr>
  </w:style>
  <w:style w:type="paragraph" w:styleId="Nincstrkz">
    <w:name w:val="No Spacing"/>
    <w:uiPriority w:val="1"/>
    <w:qFormat/>
    <w:rsid w:val="008B1C26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8B1C2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IdzetChar">
    <w:name w:val="Idézet Char"/>
    <w:basedOn w:val="Bekezdsalapbettpusa"/>
    <w:link w:val="Idzet"/>
    <w:uiPriority w:val="29"/>
    <w:rsid w:val="008B1C26"/>
    <w:rPr>
      <w:rFonts w:asciiTheme="majorHAnsi" w:eastAsiaTheme="majorEastAsia" w:hAnsiTheme="majorHAnsi" w:cstheme="majorBidi"/>
      <w:sz w:val="25"/>
      <w:szCs w:val="2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B1C2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B1C26"/>
    <w:rPr>
      <w:color w:val="404040" w:themeColor="text1" w:themeTint="BF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8B1C26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8B1C2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B1C26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B1C26"/>
    <w:rPr>
      <w:b/>
      <w:bCs/>
      <w:caps w:val="0"/>
      <w:smallCaps/>
      <w:color w:val="auto"/>
      <w:spacing w:val="3"/>
      <w:u w:val="single"/>
    </w:rPr>
  </w:style>
  <w:style w:type="character" w:styleId="Knyvcme">
    <w:name w:val="Book Title"/>
    <w:basedOn w:val="Bekezdsalapbettpusa"/>
    <w:uiPriority w:val="33"/>
    <w:qFormat/>
    <w:rsid w:val="008B1C26"/>
    <w:rPr>
      <w:b/>
      <w:bCs/>
      <w:smallCaps/>
      <w:spacing w:val="7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B1C26"/>
    <w:pPr>
      <w:outlineLvl w:val="9"/>
    </w:pPr>
  </w:style>
  <w:style w:type="table" w:styleId="Rcsostblzat">
    <w:name w:val="Table Grid"/>
    <w:basedOn w:val="Normltblzat"/>
    <w:uiPriority w:val="39"/>
    <w:rsid w:val="00337F85"/>
    <w:pPr>
      <w:spacing w:after="0" w:line="240" w:lineRule="auto"/>
    </w:pPr>
    <w:rPr>
      <w:rFonts w:eastAsiaTheme="minorHAnsi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19148</Words>
  <Characters>109146</Characters>
  <Application>Microsoft Office Word</Application>
  <DocSecurity>0</DocSecurity>
  <Lines>909</Lines>
  <Paragraphs>256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Jovan Jovanovic Zmaj</cp:lastModifiedBy>
  <cp:revision>29</cp:revision>
  <cp:lastPrinted>2018-06-11T09:49:00Z</cp:lastPrinted>
  <dcterms:created xsi:type="dcterms:W3CDTF">2018-06-11T09:01:00Z</dcterms:created>
  <dcterms:modified xsi:type="dcterms:W3CDTF">2022-01-18T05:59:00Z</dcterms:modified>
</cp:coreProperties>
</file>